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3F" w:rsidRDefault="007E463F" w:rsidP="008D6000">
      <w:pPr>
        <w:spacing w:after="0" w:line="276" w:lineRule="auto"/>
        <w:jc w:val="center"/>
        <w:outlineLvl w:val="0"/>
        <w:rPr>
          <w:rFonts w:ascii="Times New Roman" w:eastAsiaTheme="minorEastAsia" w:hAnsi="Times New Roman"/>
          <w:b/>
          <w:sz w:val="28"/>
          <w:szCs w:val="28"/>
          <w:lang w:eastAsia="ru-RU"/>
        </w:rPr>
      </w:pPr>
    </w:p>
    <w:p w:rsidR="007E463F" w:rsidRDefault="007E463F">
      <w:pPr>
        <w:spacing w:after="200" w:line="276" w:lineRule="auto"/>
        <w:rPr>
          <w:rFonts w:ascii="Times New Roman" w:eastAsiaTheme="minorEastAsia" w:hAnsi="Times New Roman"/>
          <w:b/>
          <w:sz w:val="28"/>
          <w:szCs w:val="28"/>
          <w:lang w:eastAsia="ru-RU"/>
        </w:rPr>
      </w:pPr>
      <w:r>
        <w:rPr>
          <w:rFonts w:ascii="Times New Roman" w:eastAsiaTheme="minorEastAsia" w:hAnsi="Times New Roman"/>
          <w:b/>
          <w:noProof/>
          <w:sz w:val="28"/>
          <w:szCs w:val="28"/>
          <w:lang w:eastAsia="ru-RU"/>
        </w:rPr>
        <w:drawing>
          <wp:inline distT="0" distB="0" distL="0" distR="0">
            <wp:extent cx="6390005" cy="8811282"/>
            <wp:effectExtent l="19050" t="0" r="0" b="0"/>
            <wp:docPr id="1" name="Рисунок 1" descr="G:\РП 23-24 ДЛЯ Машковой Ю.Г\титульник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П 23-24 ДЛЯ Машковой Ю.Г\титульники\3.jpg"/>
                    <pic:cNvPicPr>
                      <a:picLocks noChangeAspect="1" noChangeArrowheads="1"/>
                    </pic:cNvPicPr>
                  </pic:nvPicPr>
                  <pic:blipFill>
                    <a:blip r:embed="rId6" cstate="print"/>
                    <a:srcRect/>
                    <a:stretch>
                      <a:fillRect/>
                    </a:stretch>
                  </pic:blipFill>
                  <pic:spPr bwMode="auto">
                    <a:xfrm>
                      <a:off x="0" y="0"/>
                      <a:ext cx="6390005" cy="8811282"/>
                    </a:xfrm>
                    <a:prstGeom prst="rect">
                      <a:avLst/>
                    </a:prstGeom>
                    <a:noFill/>
                    <a:ln w="9525">
                      <a:noFill/>
                      <a:miter lim="800000"/>
                      <a:headEnd/>
                      <a:tailEnd/>
                    </a:ln>
                  </pic:spPr>
                </pic:pic>
              </a:graphicData>
            </a:graphic>
          </wp:inline>
        </w:drawing>
      </w:r>
      <w:r>
        <w:rPr>
          <w:rFonts w:ascii="Times New Roman" w:eastAsiaTheme="minorEastAsia" w:hAnsi="Times New Roman"/>
          <w:b/>
          <w:sz w:val="28"/>
          <w:szCs w:val="28"/>
          <w:lang w:eastAsia="ru-RU"/>
        </w:rPr>
        <w:br w:type="page"/>
      </w:r>
    </w:p>
    <w:p w:rsidR="00F307A9" w:rsidRDefault="00F307A9" w:rsidP="008D6000">
      <w:pPr>
        <w:spacing w:after="0" w:line="276" w:lineRule="auto"/>
        <w:jc w:val="center"/>
        <w:outlineLvl w:val="0"/>
        <w:rPr>
          <w:rFonts w:ascii="Times New Roman" w:eastAsiaTheme="minorEastAsia" w:hAnsi="Times New Roman"/>
          <w:b/>
          <w:sz w:val="28"/>
          <w:szCs w:val="28"/>
          <w:lang w:eastAsia="ru-RU"/>
        </w:rPr>
      </w:pPr>
    </w:p>
    <w:p w:rsidR="008D6000" w:rsidRPr="00031773" w:rsidRDefault="008D6000" w:rsidP="008D6000">
      <w:pPr>
        <w:spacing w:after="0" w:line="276" w:lineRule="auto"/>
        <w:jc w:val="center"/>
        <w:outlineLvl w:val="0"/>
        <w:rPr>
          <w:rFonts w:ascii="Times New Roman" w:eastAsiaTheme="minorEastAsia" w:hAnsi="Times New Roman"/>
          <w:b/>
          <w:sz w:val="28"/>
          <w:szCs w:val="28"/>
          <w:lang w:eastAsia="ru-RU"/>
        </w:rPr>
      </w:pPr>
      <w:r w:rsidRPr="00031773">
        <w:rPr>
          <w:rFonts w:ascii="Times New Roman" w:eastAsiaTheme="minorEastAsia" w:hAnsi="Times New Roman"/>
          <w:b/>
          <w:sz w:val="28"/>
          <w:szCs w:val="28"/>
          <w:lang w:eastAsia="ru-RU"/>
        </w:rPr>
        <w:t xml:space="preserve">Муниципальное бюджетное общеобразовательное учреждение </w:t>
      </w:r>
    </w:p>
    <w:p w:rsidR="008D6000" w:rsidRPr="00031773" w:rsidRDefault="008D6000" w:rsidP="008D6000">
      <w:pPr>
        <w:spacing w:after="0" w:line="276" w:lineRule="auto"/>
        <w:jc w:val="center"/>
        <w:outlineLvl w:val="0"/>
        <w:rPr>
          <w:rFonts w:ascii="Times New Roman" w:eastAsiaTheme="minorEastAsia" w:hAnsi="Times New Roman"/>
          <w:b/>
          <w:sz w:val="28"/>
          <w:szCs w:val="28"/>
          <w:lang w:eastAsia="ru-RU"/>
        </w:rPr>
      </w:pPr>
      <w:r w:rsidRPr="00031773">
        <w:rPr>
          <w:rFonts w:ascii="Times New Roman" w:eastAsiaTheme="minorEastAsia" w:hAnsi="Times New Roman"/>
          <w:b/>
          <w:sz w:val="28"/>
          <w:szCs w:val="28"/>
          <w:lang w:eastAsia="ru-RU"/>
        </w:rPr>
        <w:t>«</w:t>
      </w:r>
      <w:proofErr w:type="spellStart"/>
      <w:r w:rsidRPr="00031773">
        <w:rPr>
          <w:rFonts w:ascii="Times New Roman" w:eastAsiaTheme="minorEastAsia" w:hAnsi="Times New Roman"/>
          <w:b/>
          <w:sz w:val="28"/>
          <w:szCs w:val="28"/>
          <w:lang w:eastAsia="ru-RU"/>
        </w:rPr>
        <w:t>Умётская</w:t>
      </w:r>
      <w:proofErr w:type="spellEnd"/>
      <w:r w:rsidRPr="00031773">
        <w:rPr>
          <w:rFonts w:ascii="Times New Roman" w:eastAsiaTheme="minorEastAsia" w:hAnsi="Times New Roman"/>
          <w:b/>
          <w:sz w:val="28"/>
          <w:szCs w:val="28"/>
          <w:lang w:eastAsia="ru-RU"/>
        </w:rPr>
        <w:t xml:space="preserve"> средняя общеобразовательная школа»</w:t>
      </w:r>
    </w:p>
    <w:p w:rsidR="008D6000" w:rsidRPr="00031773" w:rsidRDefault="008D6000" w:rsidP="008D6000">
      <w:pPr>
        <w:spacing w:after="200" w:line="240" w:lineRule="auto"/>
        <w:outlineLvl w:val="0"/>
        <w:rPr>
          <w:rFonts w:ascii="Times New Roman" w:eastAsiaTheme="minorEastAsia" w:hAnsi="Times New Roman"/>
          <w:sz w:val="24"/>
          <w:szCs w:val="24"/>
          <w:lang w:eastAsia="ru-RU"/>
        </w:rPr>
      </w:pPr>
    </w:p>
    <w:p w:rsidR="008D6000" w:rsidRDefault="008D6000" w:rsidP="008D6000">
      <w:pPr>
        <w:spacing w:after="200" w:line="240" w:lineRule="auto"/>
        <w:jc w:val="center"/>
        <w:outlineLvl w:val="0"/>
        <w:rPr>
          <w:rFonts w:ascii="Times New Roman" w:eastAsiaTheme="minorEastAsia" w:hAnsi="Times New Roman"/>
          <w:sz w:val="24"/>
          <w:szCs w:val="24"/>
          <w:lang w:eastAsia="ru-RU"/>
        </w:rPr>
      </w:pPr>
    </w:p>
    <w:p w:rsidR="00D85255" w:rsidRDefault="00D85255" w:rsidP="008D6000">
      <w:pPr>
        <w:spacing w:after="200" w:line="240" w:lineRule="auto"/>
        <w:jc w:val="center"/>
        <w:outlineLvl w:val="0"/>
        <w:rPr>
          <w:rFonts w:ascii="Times New Roman" w:eastAsiaTheme="minorEastAsia" w:hAnsi="Times New Roman"/>
          <w:sz w:val="24"/>
          <w:szCs w:val="24"/>
          <w:lang w:eastAsia="ru-RU"/>
        </w:rPr>
      </w:pPr>
    </w:p>
    <w:p w:rsidR="00D85255" w:rsidRPr="00031773" w:rsidRDefault="00D85255" w:rsidP="008D6000">
      <w:pPr>
        <w:spacing w:after="200" w:line="240" w:lineRule="auto"/>
        <w:jc w:val="center"/>
        <w:outlineLvl w:val="0"/>
        <w:rPr>
          <w:rFonts w:ascii="Times New Roman" w:eastAsiaTheme="minorEastAsia" w:hAnsi="Times New Roman"/>
          <w:sz w:val="24"/>
          <w:szCs w:val="24"/>
          <w:lang w:eastAsia="ru-RU"/>
        </w:rPr>
      </w:pPr>
    </w:p>
    <w:tbl>
      <w:tblPr>
        <w:tblpPr w:leftFromText="180" w:rightFromText="180" w:vertAnchor="page" w:horzAnchor="margin" w:tblpXSpec="center" w:tblpY="2836"/>
        <w:tblW w:w="10383" w:type="dxa"/>
        <w:tblCellMar>
          <w:top w:w="15" w:type="dxa"/>
          <w:left w:w="15" w:type="dxa"/>
          <w:bottom w:w="15" w:type="dxa"/>
          <w:right w:w="15" w:type="dxa"/>
        </w:tblCellMar>
        <w:tblLook w:val="04A0"/>
      </w:tblPr>
      <w:tblGrid>
        <w:gridCol w:w="3261"/>
        <w:gridCol w:w="3544"/>
        <w:gridCol w:w="3578"/>
      </w:tblGrid>
      <w:tr w:rsidR="008D6000" w:rsidRPr="00031773" w:rsidTr="00D85255">
        <w:tc>
          <w:tcPr>
            <w:tcW w:w="3261" w:type="dxa"/>
            <w:tcMar>
              <w:top w:w="0" w:type="dxa"/>
              <w:left w:w="108" w:type="dxa"/>
              <w:bottom w:w="0" w:type="dxa"/>
              <w:right w:w="108" w:type="dxa"/>
            </w:tcMar>
            <w:hideMark/>
          </w:tcPr>
          <w:p w:rsidR="008D6000" w:rsidRPr="00031773" w:rsidRDefault="008D6000" w:rsidP="00F62BAA">
            <w:pPr>
              <w:spacing w:after="0" w:line="240" w:lineRule="auto"/>
              <w:rPr>
                <w:rFonts w:ascii="Times New Roman" w:eastAsia="Times New Roman" w:hAnsi="Times New Roman"/>
                <w:b/>
                <w:sz w:val="20"/>
                <w:szCs w:val="20"/>
                <w:lang w:eastAsia="ru-RU"/>
              </w:rPr>
            </w:pPr>
            <w:r w:rsidRPr="00031773">
              <w:rPr>
                <w:rFonts w:ascii="Times New Roman" w:eastAsia="Times New Roman" w:hAnsi="Times New Roman"/>
                <w:b/>
                <w:color w:val="000000"/>
                <w:sz w:val="20"/>
                <w:szCs w:val="20"/>
                <w:lang w:eastAsia="ru-RU"/>
              </w:rPr>
              <w:t>«Рассмотрено»</w:t>
            </w:r>
          </w:p>
          <w:p w:rsidR="008D6000" w:rsidRPr="00031773" w:rsidRDefault="008D6000" w:rsidP="00F62BAA">
            <w:pPr>
              <w:spacing w:after="0" w:line="240" w:lineRule="auto"/>
              <w:rPr>
                <w:rFonts w:ascii="Times New Roman" w:eastAsia="Times New Roman" w:hAnsi="Times New Roman"/>
                <w:color w:val="000000"/>
                <w:sz w:val="20"/>
                <w:szCs w:val="20"/>
                <w:lang w:eastAsia="ru-RU"/>
              </w:rPr>
            </w:pPr>
            <w:r w:rsidRPr="00031773">
              <w:rPr>
                <w:rFonts w:ascii="Times New Roman" w:eastAsia="Times New Roman" w:hAnsi="Times New Roman"/>
                <w:color w:val="000000"/>
                <w:sz w:val="20"/>
                <w:szCs w:val="20"/>
                <w:lang w:eastAsia="ru-RU"/>
              </w:rPr>
              <w:t xml:space="preserve">на заседании </w:t>
            </w:r>
            <w:r>
              <w:rPr>
                <w:rFonts w:ascii="Times New Roman" w:eastAsia="Times New Roman" w:hAnsi="Times New Roman"/>
                <w:color w:val="000000"/>
                <w:sz w:val="20"/>
                <w:szCs w:val="20"/>
                <w:lang w:eastAsia="ru-RU"/>
              </w:rPr>
              <w:t>Ш</w:t>
            </w:r>
            <w:r w:rsidRPr="00031773">
              <w:rPr>
                <w:rFonts w:ascii="Times New Roman" w:eastAsia="Times New Roman" w:hAnsi="Times New Roman"/>
                <w:color w:val="000000"/>
                <w:sz w:val="20"/>
                <w:szCs w:val="20"/>
                <w:lang w:eastAsia="ru-RU"/>
              </w:rPr>
              <w:t>МО</w:t>
            </w:r>
          </w:p>
          <w:p w:rsidR="008D6000" w:rsidRPr="00031773" w:rsidRDefault="008D6000" w:rsidP="00F62BAA">
            <w:pPr>
              <w:spacing w:after="0" w:line="240" w:lineRule="auto"/>
              <w:rPr>
                <w:rFonts w:ascii="Times New Roman" w:eastAsia="Times New Roman" w:hAnsi="Times New Roman"/>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r w:rsidRPr="00031773">
              <w:rPr>
                <w:rFonts w:ascii="Times New Roman" w:eastAsia="Times New Roman" w:hAnsi="Times New Roman"/>
                <w:color w:val="000000"/>
                <w:sz w:val="20"/>
                <w:szCs w:val="20"/>
                <w:lang w:eastAsia="ru-RU"/>
              </w:rPr>
              <w:t>Протокол №________</w:t>
            </w:r>
          </w:p>
          <w:p w:rsidR="008D6000" w:rsidRPr="00031773" w:rsidRDefault="008D6000" w:rsidP="00F62BAA">
            <w:pPr>
              <w:spacing w:after="0" w:line="240" w:lineRule="auto"/>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от  «___»________________2023</w:t>
            </w:r>
            <w:r w:rsidRPr="00031773">
              <w:rPr>
                <w:rFonts w:ascii="Times New Roman" w:eastAsia="Times New Roman" w:hAnsi="Times New Roman"/>
                <w:color w:val="000000"/>
                <w:sz w:val="20"/>
                <w:szCs w:val="20"/>
                <w:lang w:eastAsia="ru-RU"/>
              </w:rPr>
              <w:t xml:space="preserve">  г.</w:t>
            </w:r>
          </w:p>
        </w:tc>
        <w:tc>
          <w:tcPr>
            <w:tcW w:w="3544" w:type="dxa"/>
            <w:tcMar>
              <w:top w:w="0" w:type="dxa"/>
              <w:left w:w="108" w:type="dxa"/>
              <w:bottom w:w="0" w:type="dxa"/>
              <w:right w:w="108" w:type="dxa"/>
            </w:tcMar>
            <w:hideMark/>
          </w:tcPr>
          <w:p w:rsidR="008D6000" w:rsidRPr="00031773" w:rsidRDefault="008D6000" w:rsidP="00F62BAA">
            <w:pPr>
              <w:spacing w:after="0" w:line="240" w:lineRule="auto"/>
              <w:ind w:left="-819" w:firstLine="819"/>
              <w:rPr>
                <w:rFonts w:ascii="Times New Roman" w:eastAsia="Times New Roman" w:hAnsi="Times New Roman"/>
                <w:b/>
                <w:sz w:val="20"/>
                <w:szCs w:val="20"/>
                <w:lang w:eastAsia="ru-RU"/>
              </w:rPr>
            </w:pPr>
            <w:r w:rsidRPr="00031773">
              <w:rPr>
                <w:rFonts w:ascii="Times New Roman" w:eastAsia="Times New Roman" w:hAnsi="Times New Roman"/>
                <w:color w:val="000000"/>
                <w:sz w:val="20"/>
                <w:szCs w:val="20"/>
                <w:lang w:eastAsia="ru-RU"/>
              </w:rPr>
              <w:t>«</w:t>
            </w:r>
            <w:r w:rsidRPr="00031773">
              <w:rPr>
                <w:rFonts w:ascii="Times New Roman" w:eastAsia="Times New Roman" w:hAnsi="Times New Roman"/>
                <w:b/>
                <w:color w:val="000000"/>
                <w:sz w:val="20"/>
                <w:szCs w:val="20"/>
                <w:lang w:eastAsia="ru-RU"/>
              </w:rPr>
              <w:t>Согласовано»</w:t>
            </w:r>
          </w:p>
          <w:p w:rsidR="008D6000" w:rsidRPr="00031773" w:rsidRDefault="008D6000" w:rsidP="00F62BAA">
            <w:pPr>
              <w:spacing w:after="0" w:line="240" w:lineRule="auto"/>
              <w:rPr>
                <w:rFonts w:ascii="Times New Roman" w:eastAsia="Times New Roman" w:hAnsi="Times New Roman"/>
                <w:color w:val="000000"/>
                <w:sz w:val="20"/>
                <w:szCs w:val="20"/>
                <w:lang w:eastAsia="ru-RU"/>
              </w:rPr>
            </w:pPr>
            <w:r w:rsidRPr="00031773">
              <w:rPr>
                <w:rFonts w:ascii="Times New Roman" w:eastAsia="Times New Roman" w:hAnsi="Times New Roman"/>
                <w:color w:val="000000"/>
                <w:sz w:val="20"/>
                <w:szCs w:val="20"/>
                <w:lang w:eastAsia="ru-RU"/>
              </w:rPr>
              <w:t>Заместитель директора по УВР</w:t>
            </w:r>
          </w:p>
          <w:p w:rsidR="008D6000" w:rsidRPr="00031773" w:rsidRDefault="008D6000" w:rsidP="00F62BAA">
            <w:pPr>
              <w:spacing w:after="0" w:line="240" w:lineRule="auto"/>
              <w:rPr>
                <w:rFonts w:ascii="Times New Roman" w:eastAsia="Times New Roman" w:hAnsi="Times New Roman"/>
                <w:sz w:val="20"/>
                <w:szCs w:val="20"/>
                <w:lang w:eastAsia="ru-RU"/>
              </w:rPr>
            </w:pPr>
            <w:r w:rsidRPr="00031773">
              <w:rPr>
                <w:rFonts w:ascii="Times New Roman" w:eastAsia="Times New Roman" w:hAnsi="Times New Roman"/>
                <w:color w:val="000000"/>
                <w:sz w:val="20"/>
                <w:szCs w:val="20"/>
                <w:lang w:eastAsia="ru-RU"/>
              </w:rPr>
              <w:t>МБОУ «</w:t>
            </w:r>
            <w:proofErr w:type="spellStart"/>
            <w:r w:rsidRPr="00031773">
              <w:rPr>
                <w:rFonts w:ascii="Times New Roman" w:eastAsia="Times New Roman" w:hAnsi="Times New Roman"/>
                <w:color w:val="000000"/>
                <w:sz w:val="20"/>
                <w:szCs w:val="20"/>
                <w:lang w:eastAsia="ru-RU"/>
              </w:rPr>
              <w:t>Умётская</w:t>
            </w:r>
            <w:proofErr w:type="spellEnd"/>
            <w:r w:rsidRPr="00031773">
              <w:rPr>
                <w:rFonts w:ascii="Times New Roman" w:eastAsia="Times New Roman" w:hAnsi="Times New Roman"/>
                <w:color w:val="000000"/>
                <w:sz w:val="20"/>
                <w:szCs w:val="20"/>
                <w:lang w:eastAsia="ru-RU"/>
              </w:rPr>
              <w:t xml:space="preserve"> СОШ»</w:t>
            </w:r>
          </w:p>
          <w:p w:rsidR="008D6000" w:rsidRPr="00031773" w:rsidRDefault="008D6000" w:rsidP="00F62BAA">
            <w:pPr>
              <w:spacing w:after="0" w:line="240" w:lineRule="auto"/>
              <w:rPr>
                <w:rFonts w:ascii="Times New Roman" w:eastAsia="Times New Roman" w:hAnsi="Times New Roman"/>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_________________/Ю.Г.Машкова</w:t>
            </w:r>
            <w:bookmarkStart w:id="0" w:name="_GoBack"/>
            <w:bookmarkEnd w:id="0"/>
            <w:r w:rsidRPr="00031773">
              <w:rPr>
                <w:rFonts w:ascii="Times New Roman" w:eastAsia="Times New Roman" w:hAnsi="Times New Roman"/>
                <w:color w:val="000000"/>
                <w:sz w:val="20"/>
                <w:szCs w:val="20"/>
                <w:lang w:eastAsia="ru-RU"/>
              </w:rPr>
              <w:t>/</w:t>
            </w:r>
          </w:p>
          <w:p w:rsidR="008D6000" w:rsidRPr="00031773" w:rsidRDefault="008D6000" w:rsidP="00F62BAA">
            <w:pPr>
              <w:spacing w:after="0" w:line="240" w:lineRule="auto"/>
              <w:rPr>
                <w:rFonts w:ascii="Times New Roman" w:eastAsia="Times New Roman" w:hAnsi="Times New Roman"/>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p>
        </w:tc>
        <w:tc>
          <w:tcPr>
            <w:tcW w:w="3578" w:type="dxa"/>
            <w:tcMar>
              <w:top w:w="0" w:type="dxa"/>
              <w:left w:w="108" w:type="dxa"/>
              <w:bottom w:w="0" w:type="dxa"/>
              <w:right w:w="108" w:type="dxa"/>
            </w:tcMar>
            <w:hideMark/>
          </w:tcPr>
          <w:p w:rsidR="008D6000" w:rsidRPr="00031773" w:rsidRDefault="008D6000" w:rsidP="00F62BAA">
            <w:pPr>
              <w:spacing w:after="0" w:line="240" w:lineRule="auto"/>
              <w:rPr>
                <w:rFonts w:ascii="Times New Roman" w:eastAsia="Times New Roman" w:hAnsi="Times New Roman"/>
                <w:b/>
                <w:sz w:val="20"/>
                <w:szCs w:val="20"/>
                <w:lang w:eastAsia="ru-RU"/>
              </w:rPr>
            </w:pPr>
            <w:r w:rsidRPr="00031773">
              <w:rPr>
                <w:rFonts w:ascii="Times New Roman" w:eastAsia="Times New Roman" w:hAnsi="Times New Roman"/>
                <w:b/>
                <w:color w:val="000000"/>
                <w:sz w:val="20"/>
                <w:szCs w:val="20"/>
                <w:lang w:eastAsia="ru-RU"/>
              </w:rPr>
              <w:t>«Утверждаю»</w:t>
            </w:r>
          </w:p>
          <w:p w:rsidR="008D6000" w:rsidRPr="00031773" w:rsidRDefault="008D6000" w:rsidP="00F62BAA">
            <w:pPr>
              <w:spacing w:after="0" w:line="240" w:lineRule="auto"/>
              <w:rPr>
                <w:rFonts w:ascii="Times New Roman" w:eastAsia="Times New Roman" w:hAnsi="Times New Roman"/>
                <w:color w:val="000000"/>
                <w:sz w:val="20"/>
                <w:szCs w:val="20"/>
                <w:lang w:eastAsia="ru-RU"/>
              </w:rPr>
            </w:pPr>
            <w:r w:rsidRPr="00031773">
              <w:rPr>
                <w:rFonts w:ascii="Times New Roman" w:eastAsia="Times New Roman" w:hAnsi="Times New Roman"/>
                <w:color w:val="000000"/>
                <w:sz w:val="20"/>
                <w:szCs w:val="20"/>
                <w:lang w:eastAsia="ru-RU"/>
              </w:rPr>
              <w:t>Директор МБОУ «</w:t>
            </w:r>
            <w:proofErr w:type="spellStart"/>
            <w:r w:rsidRPr="00031773">
              <w:rPr>
                <w:rFonts w:ascii="Times New Roman" w:eastAsia="Times New Roman" w:hAnsi="Times New Roman"/>
                <w:color w:val="000000"/>
                <w:sz w:val="20"/>
                <w:szCs w:val="20"/>
                <w:lang w:eastAsia="ru-RU"/>
              </w:rPr>
              <w:t>Умётская</w:t>
            </w:r>
            <w:proofErr w:type="spellEnd"/>
            <w:r w:rsidRPr="00031773">
              <w:rPr>
                <w:rFonts w:ascii="Times New Roman" w:eastAsia="Times New Roman" w:hAnsi="Times New Roman"/>
                <w:color w:val="000000"/>
                <w:sz w:val="20"/>
                <w:szCs w:val="20"/>
                <w:lang w:eastAsia="ru-RU"/>
              </w:rPr>
              <w:t xml:space="preserve"> СОШ»</w:t>
            </w:r>
          </w:p>
          <w:p w:rsidR="008D6000" w:rsidRPr="00031773" w:rsidRDefault="008D6000" w:rsidP="00F62BAA">
            <w:pPr>
              <w:spacing w:after="0" w:line="240" w:lineRule="auto"/>
              <w:rPr>
                <w:rFonts w:ascii="Times New Roman" w:eastAsia="Times New Roman" w:hAnsi="Times New Roman"/>
                <w:color w:val="000000"/>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r w:rsidRPr="00031773">
              <w:rPr>
                <w:rFonts w:ascii="Times New Roman" w:eastAsia="Times New Roman" w:hAnsi="Times New Roman"/>
                <w:color w:val="000000"/>
                <w:sz w:val="20"/>
                <w:szCs w:val="20"/>
                <w:lang w:eastAsia="ru-RU"/>
              </w:rPr>
              <w:t xml:space="preserve">__________________/Т.П. </w:t>
            </w:r>
            <w:proofErr w:type="spellStart"/>
            <w:r w:rsidRPr="00031773">
              <w:rPr>
                <w:rFonts w:ascii="Times New Roman" w:eastAsia="Times New Roman" w:hAnsi="Times New Roman"/>
                <w:color w:val="000000"/>
                <w:sz w:val="20"/>
                <w:szCs w:val="20"/>
                <w:lang w:eastAsia="ru-RU"/>
              </w:rPr>
              <w:t>Окунькова</w:t>
            </w:r>
            <w:proofErr w:type="spellEnd"/>
            <w:r w:rsidRPr="00031773">
              <w:rPr>
                <w:rFonts w:ascii="Times New Roman" w:eastAsia="Times New Roman" w:hAnsi="Times New Roman"/>
                <w:color w:val="000000"/>
                <w:sz w:val="20"/>
                <w:szCs w:val="20"/>
                <w:lang w:eastAsia="ru-RU"/>
              </w:rPr>
              <w:t>/</w:t>
            </w:r>
          </w:p>
          <w:p w:rsidR="008D6000" w:rsidRPr="00031773" w:rsidRDefault="008D6000" w:rsidP="00F62BAA">
            <w:pPr>
              <w:spacing w:after="0" w:line="240" w:lineRule="auto"/>
              <w:rPr>
                <w:rFonts w:ascii="Times New Roman" w:eastAsia="Times New Roman" w:hAnsi="Times New Roman"/>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p>
          <w:p w:rsidR="008D6000" w:rsidRPr="00031773" w:rsidRDefault="008D6000" w:rsidP="00F62BAA">
            <w:pPr>
              <w:spacing w:after="0" w:line="240" w:lineRule="auto"/>
              <w:rPr>
                <w:rFonts w:ascii="Times New Roman" w:eastAsia="Times New Roman" w:hAnsi="Times New Roman"/>
                <w:sz w:val="20"/>
                <w:szCs w:val="20"/>
                <w:lang w:eastAsia="ru-RU"/>
              </w:rPr>
            </w:pPr>
          </w:p>
        </w:tc>
      </w:tr>
    </w:tbl>
    <w:p w:rsidR="008D6000" w:rsidRPr="00031773" w:rsidRDefault="008D6000" w:rsidP="008D6000">
      <w:pPr>
        <w:autoSpaceDE w:val="0"/>
        <w:autoSpaceDN w:val="0"/>
        <w:adjustRightInd w:val="0"/>
        <w:spacing w:after="0" w:line="256" w:lineRule="auto"/>
        <w:jc w:val="both"/>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rPr>
          <w:rFonts w:ascii="Times New Roman" w:eastAsiaTheme="minorEastAsia" w:hAnsi="Times New Roman" w:cstheme="minorBidi"/>
          <w:b/>
          <w:sz w:val="28"/>
          <w:szCs w:val="28"/>
          <w:lang w:eastAsia="ru-RU"/>
        </w:rPr>
      </w:pPr>
    </w:p>
    <w:p w:rsidR="008D6000" w:rsidRPr="00031773" w:rsidRDefault="008D6000" w:rsidP="008D6000">
      <w:pPr>
        <w:autoSpaceDE w:val="0"/>
        <w:autoSpaceDN w:val="0"/>
        <w:adjustRightInd w:val="0"/>
        <w:spacing w:after="0" w:line="256" w:lineRule="auto"/>
        <w:ind w:firstLine="285"/>
        <w:jc w:val="both"/>
        <w:rPr>
          <w:rFonts w:ascii="Times New Roman" w:eastAsiaTheme="minorEastAsia" w:hAnsi="Times New Roman" w:cstheme="minorBidi"/>
          <w:b/>
          <w:sz w:val="28"/>
          <w:szCs w:val="28"/>
          <w:lang w:eastAsia="ru-RU"/>
        </w:rPr>
      </w:pPr>
    </w:p>
    <w:p w:rsidR="008D6000" w:rsidRPr="00031773" w:rsidRDefault="008D6000" w:rsidP="00D85255">
      <w:pPr>
        <w:spacing w:after="0" w:line="276" w:lineRule="auto"/>
        <w:jc w:val="center"/>
        <w:rPr>
          <w:rFonts w:ascii="Times New Roman" w:eastAsiaTheme="minorEastAsia" w:hAnsi="Times New Roman"/>
          <w:b/>
          <w:sz w:val="32"/>
          <w:szCs w:val="32"/>
          <w:lang w:eastAsia="ru-RU"/>
        </w:rPr>
      </w:pPr>
      <w:r w:rsidRPr="00031773">
        <w:rPr>
          <w:rFonts w:ascii="Times New Roman" w:eastAsiaTheme="minorEastAsia" w:hAnsi="Times New Roman"/>
          <w:b/>
          <w:sz w:val="32"/>
          <w:szCs w:val="32"/>
          <w:lang w:eastAsia="ru-RU"/>
        </w:rPr>
        <w:t>Рабочая учебная программа</w:t>
      </w:r>
    </w:p>
    <w:p w:rsidR="008D6000" w:rsidRPr="00031773" w:rsidRDefault="008D6000" w:rsidP="00D85255">
      <w:pPr>
        <w:spacing w:after="0" w:line="276" w:lineRule="auto"/>
        <w:jc w:val="center"/>
        <w:rPr>
          <w:rFonts w:ascii="Times New Roman" w:eastAsiaTheme="minorEastAsia" w:hAnsi="Times New Roman"/>
          <w:b/>
          <w:sz w:val="32"/>
          <w:szCs w:val="32"/>
          <w:lang w:eastAsia="ru-RU"/>
        </w:rPr>
      </w:pPr>
      <w:r>
        <w:rPr>
          <w:rFonts w:ascii="Times New Roman" w:eastAsiaTheme="minorEastAsia" w:hAnsi="Times New Roman"/>
          <w:b/>
          <w:sz w:val="32"/>
          <w:szCs w:val="32"/>
          <w:lang w:eastAsia="ru-RU"/>
        </w:rPr>
        <w:t>по геометрии</w:t>
      </w:r>
      <w:r w:rsidRPr="00031773">
        <w:rPr>
          <w:rFonts w:ascii="Times New Roman" w:eastAsiaTheme="minorEastAsia" w:hAnsi="Times New Roman"/>
          <w:b/>
          <w:sz w:val="32"/>
          <w:szCs w:val="32"/>
          <w:lang w:eastAsia="ru-RU"/>
        </w:rPr>
        <w:t xml:space="preserve"> в 9 классе</w:t>
      </w:r>
    </w:p>
    <w:p w:rsidR="008D6000" w:rsidRPr="00031773" w:rsidRDefault="008D6000" w:rsidP="00D85255">
      <w:pPr>
        <w:tabs>
          <w:tab w:val="center" w:pos="9967"/>
          <w:tab w:val="left" w:pos="16095"/>
        </w:tabs>
        <w:spacing w:after="0" w:line="276" w:lineRule="auto"/>
        <w:jc w:val="center"/>
        <w:rPr>
          <w:rFonts w:ascii="Times New Roman" w:eastAsiaTheme="minorEastAsia" w:hAnsi="Times New Roman"/>
          <w:b/>
          <w:sz w:val="32"/>
          <w:szCs w:val="32"/>
          <w:lang w:eastAsia="ru-RU"/>
        </w:rPr>
      </w:pPr>
      <w:r>
        <w:rPr>
          <w:rFonts w:ascii="Times New Roman" w:eastAsiaTheme="minorEastAsia" w:hAnsi="Times New Roman"/>
          <w:b/>
          <w:sz w:val="32"/>
          <w:szCs w:val="32"/>
          <w:lang w:eastAsia="ru-RU"/>
        </w:rPr>
        <w:t>на 2023-2024</w:t>
      </w:r>
      <w:r w:rsidRPr="00031773">
        <w:rPr>
          <w:rFonts w:ascii="Times New Roman" w:eastAsiaTheme="minorEastAsia" w:hAnsi="Times New Roman"/>
          <w:b/>
          <w:sz w:val="32"/>
          <w:szCs w:val="32"/>
          <w:lang w:eastAsia="ru-RU"/>
        </w:rPr>
        <w:t xml:space="preserve"> учебный год</w:t>
      </w:r>
    </w:p>
    <w:p w:rsidR="008D6000" w:rsidRPr="00031773" w:rsidRDefault="008D6000" w:rsidP="00D85255">
      <w:pPr>
        <w:autoSpaceDE w:val="0"/>
        <w:autoSpaceDN w:val="0"/>
        <w:adjustRightInd w:val="0"/>
        <w:spacing w:after="0" w:line="256" w:lineRule="auto"/>
        <w:ind w:firstLine="285"/>
        <w:jc w:val="center"/>
        <w:rPr>
          <w:rFonts w:ascii="Times New Roman" w:eastAsiaTheme="minorEastAsia" w:hAnsi="Times New Roman"/>
          <w:sz w:val="28"/>
          <w:szCs w:val="28"/>
          <w:lang w:eastAsia="ru-RU"/>
        </w:rPr>
      </w:pPr>
    </w:p>
    <w:p w:rsidR="008D6000" w:rsidRPr="00031773" w:rsidRDefault="008D6000" w:rsidP="008D6000">
      <w:pPr>
        <w:autoSpaceDE w:val="0"/>
        <w:autoSpaceDN w:val="0"/>
        <w:adjustRightInd w:val="0"/>
        <w:spacing w:after="0" w:line="256" w:lineRule="auto"/>
        <w:ind w:firstLine="285"/>
        <w:jc w:val="both"/>
        <w:rPr>
          <w:rFonts w:ascii="Times New Roman" w:eastAsiaTheme="minorEastAsia" w:hAnsi="Times New Roman"/>
          <w:sz w:val="28"/>
          <w:szCs w:val="28"/>
          <w:lang w:eastAsia="ru-RU"/>
        </w:rPr>
      </w:pPr>
    </w:p>
    <w:p w:rsidR="008D6000" w:rsidRPr="00031773" w:rsidRDefault="008D6000" w:rsidP="008D6000">
      <w:pPr>
        <w:autoSpaceDE w:val="0"/>
        <w:autoSpaceDN w:val="0"/>
        <w:adjustRightInd w:val="0"/>
        <w:spacing w:after="0" w:line="256" w:lineRule="auto"/>
        <w:ind w:firstLine="285"/>
        <w:jc w:val="both"/>
        <w:rPr>
          <w:rFonts w:ascii="Times New Roman" w:eastAsiaTheme="minorEastAsia" w:hAnsi="Times New Roman"/>
          <w:b/>
          <w:sz w:val="28"/>
          <w:szCs w:val="28"/>
          <w:lang w:eastAsia="ru-RU"/>
        </w:rPr>
      </w:pPr>
    </w:p>
    <w:p w:rsidR="008D6000" w:rsidRPr="00031773" w:rsidRDefault="008D6000" w:rsidP="008D6000">
      <w:pPr>
        <w:suppressAutoHyphens/>
        <w:autoSpaceDE w:val="0"/>
        <w:autoSpaceDN w:val="0"/>
        <w:adjustRightInd w:val="0"/>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jc w:val="right"/>
        <w:rPr>
          <w:rFonts w:ascii="Times New Roman" w:eastAsiaTheme="minorEastAsia" w:hAnsi="Times New Roman"/>
          <w:sz w:val="24"/>
          <w:szCs w:val="24"/>
          <w:lang w:eastAsia="ru-RU"/>
        </w:rPr>
      </w:pPr>
      <w:r w:rsidRPr="00031773">
        <w:rPr>
          <w:rFonts w:ascii="Times New Roman" w:eastAsiaTheme="minorEastAsia" w:hAnsi="Times New Roman"/>
          <w:sz w:val="24"/>
          <w:szCs w:val="24"/>
          <w:lang w:eastAsia="ru-RU"/>
        </w:rPr>
        <w:t>Составитель:</w:t>
      </w:r>
    </w:p>
    <w:p w:rsidR="008D6000" w:rsidRPr="00031773" w:rsidRDefault="008D6000" w:rsidP="008D6000">
      <w:pPr>
        <w:spacing w:after="0" w:line="240" w:lineRule="auto"/>
        <w:jc w:val="right"/>
        <w:rPr>
          <w:rFonts w:ascii="Times New Roman" w:eastAsiaTheme="minorEastAsia" w:hAnsi="Times New Roman"/>
          <w:sz w:val="24"/>
          <w:szCs w:val="24"/>
          <w:lang w:eastAsia="ru-RU"/>
        </w:rPr>
      </w:pPr>
      <w:r w:rsidRPr="00031773">
        <w:rPr>
          <w:rFonts w:ascii="Times New Roman" w:eastAsiaTheme="minorEastAsia" w:hAnsi="Times New Roman"/>
          <w:sz w:val="24"/>
          <w:szCs w:val="24"/>
          <w:lang w:eastAsia="ru-RU"/>
        </w:rPr>
        <w:t xml:space="preserve">                                                                     Громова И.К., учитель математики</w:t>
      </w:r>
    </w:p>
    <w:p w:rsidR="008D6000" w:rsidRPr="00031773" w:rsidRDefault="008D6000" w:rsidP="008D6000">
      <w:pPr>
        <w:spacing w:after="0" w:line="240" w:lineRule="auto"/>
        <w:jc w:val="right"/>
        <w:rPr>
          <w:rFonts w:ascii="Times New Roman" w:eastAsiaTheme="minorEastAsia" w:hAnsi="Times New Roman"/>
          <w:sz w:val="24"/>
          <w:szCs w:val="24"/>
          <w:lang w:eastAsia="ru-RU"/>
        </w:rPr>
      </w:pPr>
    </w:p>
    <w:p w:rsidR="00D85255" w:rsidRPr="00031773" w:rsidRDefault="00D85255" w:rsidP="008D6000">
      <w:pPr>
        <w:spacing w:after="200" w:line="240" w:lineRule="auto"/>
        <w:rPr>
          <w:rFonts w:ascii="Times New Roman" w:eastAsiaTheme="minorEastAsia" w:hAnsi="Times New Roman"/>
          <w:sz w:val="28"/>
          <w:szCs w:val="28"/>
          <w:lang w:eastAsia="ru-RU"/>
        </w:rPr>
      </w:pPr>
    </w:p>
    <w:p w:rsidR="008D6000" w:rsidRPr="00031773" w:rsidRDefault="008D6000" w:rsidP="008D6000">
      <w:pPr>
        <w:spacing w:after="0" w:line="240" w:lineRule="auto"/>
        <w:jc w:val="center"/>
        <w:rPr>
          <w:rFonts w:ascii="Times New Roman" w:eastAsiaTheme="minorEastAsia" w:hAnsi="Times New Roman"/>
          <w:b/>
          <w:sz w:val="28"/>
          <w:szCs w:val="28"/>
          <w:lang w:eastAsia="ru-RU"/>
        </w:rPr>
      </w:pPr>
    </w:p>
    <w:p w:rsidR="008D6000" w:rsidRPr="00031773" w:rsidRDefault="008D6000" w:rsidP="00D85255">
      <w:pPr>
        <w:spacing w:after="0" w:line="240" w:lineRule="auto"/>
        <w:rPr>
          <w:rFonts w:ascii="Times New Roman" w:eastAsiaTheme="minorEastAsia" w:hAnsi="Times New Roman"/>
          <w:sz w:val="24"/>
          <w:szCs w:val="24"/>
          <w:lang w:eastAsia="ru-RU"/>
        </w:rPr>
      </w:pPr>
    </w:p>
    <w:p w:rsidR="008D6000" w:rsidRPr="00031773" w:rsidRDefault="008D6000" w:rsidP="008D6000">
      <w:pPr>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2023 г.</w:t>
      </w:r>
    </w:p>
    <w:p w:rsidR="005F2CED" w:rsidRDefault="008D6000" w:rsidP="00751263">
      <w:pPr>
        <w:spacing w:after="0" w:line="264" w:lineRule="auto"/>
        <w:ind w:left="120"/>
        <w:jc w:val="center"/>
      </w:pPr>
      <w:r>
        <w:rPr>
          <w:rFonts w:ascii="Times New Roman" w:hAnsi="Times New Roman"/>
          <w:b/>
          <w:sz w:val="28"/>
          <w:szCs w:val="28"/>
        </w:rPr>
        <w:br w:type="page"/>
      </w:r>
      <w:r w:rsidR="005F2CED">
        <w:rPr>
          <w:rFonts w:ascii="Times New Roman" w:hAnsi="Times New Roman"/>
          <w:b/>
          <w:color w:val="000000"/>
          <w:sz w:val="28"/>
        </w:rPr>
        <w:lastRenderedPageBreak/>
        <w:t>ПОЯСНИТЕЛЬНАЯ ЗАПИСКА</w:t>
      </w:r>
    </w:p>
    <w:p w:rsidR="005F2CED" w:rsidRDefault="005F2CED" w:rsidP="005F2CED">
      <w:pPr>
        <w:spacing w:after="0" w:line="264" w:lineRule="auto"/>
        <w:ind w:left="120"/>
        <w:jc w:val="both"/>
      </w:pPr>
    </w:p>
    <w:p w:rsidR="005F2CED" w:rsidRPr="00287ACE" w:rsidRDefault="005F2CED" w:rsidP="005F2CED">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87ACE">
        <w:rPr>
          <w:rFonts w:ascii="Times New Roman" w:hAnsi="Times New Roman"/>
          <w:color w:val="000000"/>
          <w:sz w:val="24"/>
          <w:szCs w:val="24"/>
        </w:rPr>
        <w:t>контрпримеры</w:t>
      </w:r>
      <w:proofErr w:type="spellEnd"/>
      <w:r w:rsidRPr="00287ACE">
        <w:rPr>
          <w:rFonts w:ascii="Times New Roman" w:hAnsi="Times New Roman"/>
          <w:color w:val="000000"/>
          <w:sz w:val="24"/>
          <w:szCs w:val="24"/>
        </w:rPr>
        <w:t xml:space="preserve"> к </w:t>
      </w:r>
      <w:proofErr w:type="gramStart"/>
      <w:r w:rsidRPr="00287ACE">
        <w:rPr>
          <w:rFonts w:ascii="Times New Roman" w:hAnsi="Times New Roman"/>
          <w:color w:val="000000"/>
          <w:sz w:val="24"/>
          <w:szCs w:val="24"/>
        </w:rPr>
        <w:t>ложным</w:t>
      </w:r>
      <w:proofErr w:type="gramEnd"/>
      <w:r w:rsidRPr="00287ACE">
        <w:rPr>
          <w:rFonts w:ascii="Times New Roman" w:hAnsi="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5F2CED" w:rsidRPr="00287ACE" w:rsidRDefault="005F2CED" w:rsidP="005F2CED">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87ACE">
        <w:rPr>
          <w:rFonts w:ascii="Times New Roman" w:hAnsi="Times New Roman"/>
          <w:color w:val="000000"/>
          <w:sz w:val="24"/>
          <w:szCs w:val="24"/>
        </w:rPr>
        <w:t>обучающийся</w:t>
      </w:r>
      <w:proofErr w:type="gramEnd"/>
      <w:r w:rsidRPr="00287ACE">
        <w:rPr>
          <w:rFonts w:ascii="Times New Roman" w:hAnsi="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F2CED" w:rsidRPr="00287ACE" w:rsidRDefault="005F2CED" w:rsidP="005F2CED">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F2CED" w:rsidRPr="00287ACE" w:rsidRDefault="005F2CED" w:rsidP="005F2CED">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F2CED" w:rsidRPr="00287ACE" w:rsidRDefault="005F2CED" w:rsidP="005F2CED">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w:t>
      </w:r>
      <w:bookmarkStart w:id="1" w:name="6c37334c-5fa9-457a-ad76-d36f127aa8c8"/>
      <w:r w:rsidRPr="00287ACE">
        <w:rPr>
          <w:rFonts w:ascii="Times New Roman" w:hAnsi="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287ACE">
        <w:rPr>
          <w:rFonts w:ascii="Times New Roman" w:hAnsi="Times New Roman"/>
          <w:color w:val="000000"/>
          <w:sz w:val="24"/>
          <w:szCs w:val="24"/>
        </w:rPr>
        <w:t>‌‌</w:t>
      </w:r>
    </w:p>
    <w:p w:rsidR="00F15E82" w:rsidRDefault="00F15E82" w:rsidP="00F15E82">
      <w:pPr>
        <w:spacing w:after="0" w:line="264" w:lineRule="auto"/>
        <w:ind w:left="120"/>
        <w:jc w:val="both"/>
        <w:rPr>
          <w:rFonts w:ascii="Times New Roman" w:hAnsi="Times New Roman"/>
          <w:b/>
          <w:color w:val="000000"/>
          <w:sz w:val="24"/>
          <w:szCs w:val="24"/>
        </w:rPr>
      </w:pPr>
    </w:p>
    <w:p w:rsidR="00F15E82" w:rsidRPr="00287ACE" w:rsidRDefault="00F15E82" w:rsidP="00F307A9">
      <w:pPr>
        <w:spacing w:after="0" w:line="264" w:lineRule="auto"/>
        <w:ind w:left="120"/>
        <w:jc w:val="center"/>
        <w:rPr>
          <w:rFonts w:ascii="Times New Roman" w:hAnsi="Times New Roman"/>
          <w:sz w:val="24"/>
          <w:szCs w:val="24"/>
        </w:rPr>
      </w:pPr>
      <w:r w:rsidRPr="00287ACE">
        <w:rPr>
          <w:rFonts w:ascii="Times New Roman" w:hAnsi="Times New Roman"/>
          <w:b/>
          <w:color w:val="000000"/>
          <w:sz w:val="24"/>
          <w:szCs w:val="24"/>
        </w:rPr>
        <w:t>СОДЕРЖАНИЕ ОБУЧЕНИЯ</w:t>
      </w:r>
    </w:p>
    <w:p w:rsidR="00F15E82" w:rsidRPr="00287ACE" w:rsidRDefault="00F15E82" w:rsidP="00F307A9">
      <w:pPr>
        <w:spacing w:after="0" w:line="264" w:lineRule="auto"/>
        <w:ind w:left="120"/>
        <w:jc w:val="center"/>
        <w:rPr>
          <w:rFonts w:ascii="Times New Roman" w:hAnsi="Times New Roman"/>
          <w:sz w:val="24"/>
          <w:szCs w:val="24"/>
        </w:rPr>
      </w:pPr>
      <w:r w:rsidRPr="00287ACE">
        <w:rPr>
          <w:rFonts w:ascii="Times New Roman" w:hAnsi="Times New Roman"/>
          <w:b/>
          <w:color w:val="000000"/>
          <w:sz w:val="24"/>
          <w:szCs w:val="24"/>
        </w:rPr>
        <w:t>9 КЛАСС</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Синус, косинус, тангенс углов от 0 до 180°. Основное тригонометрическое тождество. Формулы приведения.</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Преобразование подобия. Подобие соответственных элементов.</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F15E82" w:rsidRPr="00287ACE" w:rsidRDefault="00F15E82" w:rsidP="00F15E82">
      <w:pPr>
        <w:spacing w:after="0" w:line="264" w:lineRule="auto"/>
        <w:ind w:firstLine="600"/>
        <w:jc w:val="both"/>
        <w:rPr>
          <w:rFonts w:ascii="Times New Roman" w:hAnsi="Times New Roman"/>
          <w:sz w:val="24"/>
          <w:szCs w:val="24"/>
        </w:rPr>
      </w:pPr>
      <w:proofErr w:type="gramStart"/>
      <w:r w:rsidRPr="00287ACE">
        <w:rPr>
          <w:rFonts w:ascii="Times New Roman" w:hAnsi="Times New Roman"/>
          <w:color w:val="000000"/>
          <w:sz w:val="24"/>
          <w:szCs w:val="24"/>
        </w:rPr>
        <w:t xml:space="preserve">Вектор, длина (модуль) вектора, </w:t>
      </w:r>
      <w:proofErr w:type="spellStart"/>
      <w:r w:rsidRPr="00287ACE">
        <w:rPr>
          <w:rFonts w:ascii="Times New Roman" w:hAnsi="Times New Roman"/>
          <w:color w:val="000000"/>
          <w:sz w:val="24"/>
          <w:szCs w:val="24"/>
        </w:rPr>
        <w:t>сонаправленные</w:t>
      </w:r>
      <w:proofErr w:type="spellEnd"/>
      <w:r w:rsidRPr="00287ACE">
        <w:rPr>
          <w:rFonts w:ascii="Times New Roman" w:hAnsi="Times New Roman"/>
          <w:color w:val="000000"/>
          <w:sz w:val="24"/>
          <w:szCs w:val="24"/>
        </w:rPr>
        <w:t xml:space="preserve"> векторы, противоположно направленные векторы, </w:t>
      </w:r>
      <w:proofErr w:type="spellStart"/>
      <w:r w:rsidRPr="00287ACE">
        <w:rPr>
          <w:rFonts w:ascii="Times New Roman" w:hAnsi="Times New Roman"/>
          <w:color w:val="000000"/>
          <w:sz w:val="24"/>
          <w:szCs w:val="24"/>
        </w:rPr>
        <w:t>коллинеарность</w:t>
      </w:r>
      <w:proofErr w:type="spellEnd"/>
      <w:r w:rsidRPr="00287ACE">
        <w:rPr>
          <w:rFonts w:ascii="Times New Roman" w:hAnsi="Times New Roman"/>
          <w:color w:val="000000"/>
          <w:sz w:val="24"/>
          <w:szCs w:val="24"/>
        </w:rPr>
        <w:t xml:space="preserve"> векторов, равенство векторов, операции над векторами.</w:t>
      </w:r>
      <w:proofErr w:type="gramEnd"/>
      <w:r w:rsidRPr="00287ACE">
        <w:rPr>
          <w:rFonts w:ascii="Times New Roman" w:hAnsi="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F15E82" w:rsidRPr="00287ACE" w:rsidRDefault="00F15E82" w:rsidP="00F15E82">
      <w:pPr>
        <w:rPr>
          <w:rFonts w:ascii="Times New Roman" w:hAnsi="Times New Roman"/>
          <w:sz w:val="24"/>
          <w:szCs w:val="24"/>
        </w:rPr>
        <w:sectPr w:rsidR="00F15E82" w:rsidRPr="00287ACE" w:rsidSect="00F307A9">
          <w:pgSz w:w="11906" w:h="16383"/>
          <w:pgMar w:top="709" w:right="850" w:bottom="567" w:left="993" w:header="720" w:footer="720" w:gutter="0"/>
          <w:cols w:space="720"/>
          <w:docGrid w:linePitch="360"/>
        </w:sectPr>
      </w:pP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ЛИЧНОСТНЫЕ РЕЗУЛЬТАТЫ</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 xml:space="preserve">Личностные результаты </w:t>
      </w:r>
      <w:r w:rsidRPr="00287ACE">
        <w:rPr>
          <w:rFonts w:ascii="Times New Roman" w:hAnsi="Times New Roman"/>
          <w:color w:val="000000"/>
          <w:sz w:val="24"/>
          <w:szCs w:val="24"/>
        </w:rPr>
        <w:t>освоения программы учебного курса «Геометрия» характеризуются:</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1) патриотическое воспитание: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2) гражданское и духовно-нравственное воспитание: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3) трудовое воспитание: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4) эстетическое воспитание: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5) ценности научного познания:</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87ACE">
        <w:rPr>
          <w:rFonts w:ascii="Times New Roman" w:hAnsi="Times New Roman"/>
          <w:color w:val="000000"/>
          <w:sz w:val="24"/>
          <w:szCs w:val="24"/>
        </w:rPr>
        <w:t>сформированностью</w:t>
      </w:r>
      <w:proofErr w:type="spellEnd"/>
      <w:r w:rsidRPr="00287ACE">
        <w:rPr>
          <w:rFonts w:ascii="Times New Roman" w:hAnsi="Times New Roman"/>
          <w:color w:val="000000"/>
          <w:sz w:val="24"/>
          <w:szCs w:val="24"/>
        </w:rPr>
        <w:t xml:space="preserve"> навыка рефлексии, признанием своего права на ошибку и такого же права другого человека;</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7) экологическое воспитание: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b/>
          <w:color w:val="000000"/>
          <w:sz w:val="24"/>
          <w:szCs w:val="24"/>
        </w:rPr>
        <w:t>8) адаптация к изменяющимся условиям социальной и природной среды:</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w:t>
      </w:r>
      <w:r w:rsidRPr="00287ACE">
        <w:rPr>
          <w:rFonts w:ascii="Times New Roman" w:hAnsi="Times New Roman"/>
          <w:color w:val="000000"/>
          <w:sz w:val="24"/>
          <w:szCs w:val="24"/>
        </w:rPr>
        <w:lastRenderedPageBreak/>
        <w:t>людей, приобретать в совместной деятельности новые знания, навыки и компетенции из опыта других;</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15E82" w:rsidRPr="00287ACE" w:rsidRDefault="00F15E82" w:rsidP="00F15E82">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МЕТАПРЕДМЕТНЫЕ РЕЗУЛЬТАТЫ</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307A9">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Познавательные универсальные учебные действия</w:t>
      </w: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Базовые логические действия:</w:t>
      </w:r>
    </w:p>
    <w:p w:rsidR="00F15E82" w:rsidRPr="00287ACE" w:rsidRDefault="00F15E82" w:rsidP="00F15E82">
      <w:pPr>
        <w:numPr>
          <w:ilvl w:val="0"/>
          <w:numId w:val="1"/>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15E82" w:rsidRPr="00287ACE" w:rsidRDefault="00F15E82" w:rsidP="00F15E82">
      <w:pPr>
        <w:numPr>
          <w:ilvl w:val="0"/>
          <w:numId w:val="1"/>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F15E82" w:rsidRPr="00287ACE" w:rsidRDefault="00F15E82" w:rsidP="00F15E82">
      <w:pPr>
        <w:numPr>
          <w:ilvl w:val="0"/>
          <w:numId w:val="1"/>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15E82" w:rsidRPr="00287ACE" w:rsidRDefault="00F15E82" w:rsidP="00F15E82">
      <w:pPr>
        <w:numPr>
          <w:ilvl w:val="0"/>
          <w:numId w:val="1"/>
        </w:numPr>
        <w:spacing w:after="0" w:line="264" w:lineRule="auto"/>
        <w:jc w:val="both"/>
        <w:rPr>
          <w:rFonts w:ascii="Times New Roman" w:hAnsi="Times New Roman"/>
          <w:sz w:val="24"/>
          <w:szCs w:val="24"/>
        </w:rPr>
      </w:pPr>
      <w:r w:rsidRPr="00287ACE">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F15E82" w:rsidRPr="00287ACE" w:rsidRDefault="00F15E82" w:rsidP="00F15E82">
      <w:pPr>
        <w:numPr>
          <w:ilvl w:val="0"/>
          <w:numId w:val="1"/>
        </w:numPr>
        <w:spacing w:after="0" w:line="264" w:lineRule="auto"/>
        <w:jc w:val="both"/>
        <w:rPr>
          <w:rFonts w:ascii="Times New Roman" w:hAnsi="Times New Roman"/>
          <w:sz w:val="24"/>
          <w:szCs w:val="24"/>
        </w:rPr>
      </w:pPr>
      <w:r w:rsidRPr="00287ACE">
        <w:rPr>
          <w:rFonts w:ascii="Times New Roman" w:hAnsi="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87ACE">
        <w:rPr>
          <w:rFonts w:ascii="Times New Roman" w:hAnsi="Times New Roman"/>
          <w:color w:val="000000"/>
          <w:sz w:val="24"/>
          <w:szCs w:val="24"/>
        </w:rPr>
        <w:t>контрпримеры</w:t>
      </w:r>
      <w:proofErr w:type="spellEnd"/>
      <w:r w:rsidRPr="00287ACE">
        <w:rPr>
          <w:rFonts w:ascii="Times New Roman" w:hAnsi="Times New Roman"/>
          <w:color w:val="000000"/>
          <w:sz w:val="24"/>
          <w:szCs w:val="24"/>
        </w:rPr>
        <w:t>, обосновывать собственные рассуждения;</w:t>
      </w:r>
    </w:p>
    <w:p w:rsidR="00F15E82" w:rsidRPr="00287ACE" w:rsidRDefault="00F15E82" w:rsidP="00F15E82">
      <w:pPr>
        <w:numPr>
          <w:ilvl w:val="0"/>
          <w:numId w:val="1"/>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Базовые исследовательские действия</w:t>
      </w:r>
      <w:r w:rsidRPr="00287ACE">
        <w:rPr>
          <w:rFonts w:ascii="Times New Roman" w:hAnsi="Times New Roman"/>
          <w:color w:val="000000"/>
          <w:sz w:val="24"/>
          <w:szCs w:val="24"/>
        </w:rPr>
        <w:t>:</w:t>
      </w:r>
    </w:p>
    <w:p w:rsidR="00F15E82" w:rsidRPr="00287ACE" w:rsidRDefault="00F15E82" w:rsidP="00F15E82">
      <w:pPr>
        <w:numPr>
          <w:ilvl w:val="0"/>
          <w:numId w:val="2"/>
        </w:numPr>
        <w:spacing w:after="0" w:line="264" w:lineRule="auto"/>
        <w:jc w:val="both"/>
        <w:rPr>
          <w:rFonts w:ascii="Times New Roman" w:hAnsi="Times New Roman"/>
          <w:sz w:val="24"/>
          <w:szCs w:val="24"/>
        </w:rPr>
      </w:pPr>
      <w:r w:rsidRPr="00287ACE">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15E82" w:rsidRPr="00287ACE" w:rsidRDefault="00F15E82" w:rsidP="00F15E82">
      <w:pPr>
        <w:numPr>
          <w:ilvl w:val="0"/>
          <w:numId w:val="2"/>
        </w:numPr>
        <w:spacing w:after="0" w:line="264" w:lineRule="auto"/>
        <w:jc w:val="both"/>
        <w:rPr>
          <w:rFonts w:ascii="Times New Roman" w:hAnsi="Times New Roman"/>
          <w:sz w:val="24"/>
          <w:szCs w:val="24"/>
        </w:rPr>
      </w:pPr>
      <w:r w:rsidRPr="00287ACE">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15E82" w:rsidRPr="00287ACE" w:rsidRDefault="00F15E82" w:rsidP="00F15E82">
      <w:pPr>
        <w:numPr>
          <w:ilvl w:val="0"/>
          <w:numId w:val="2"/>
        </w:numPr>
        <w:spacing w:after="0" w:line="264" w:lineRule="auto"/>
        <w:jc w:val="both"/>
        <w:rPr>
          <w:rFonts w:ascii="Times New Roman" w:hAnsi="Times New Roman"/>
          <w:sz w:val="24"/>
          <w:szCs w:val="24"/>
        </w:rPr>
      </w:pPr>
      <w:r w:rsidRPr="00287ACE">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15E82" w:rsidRPr="00287ACE" w:rsidRDefault="00F15E82" w:rsidP="00F15E82">
      <w:pPr>
        <w:numPr>
          <w:ilvl w:val="0"/>
          <w:numId w:val="2"/>
        </w:numPr>
        <w:spacing w:after="0" w:line="264" w:lineRule="auto"/>
        <w:jc w:val="both"/>
        <w:rPr>
          <w:rFonts w:ascii="Times New Roman" w:hAnsi="Times New Roman"/>
          <w:sz w:val="24"/>
          <w:szCs w:val="24"/>
        </w:rPr>
      </w:pPr>
      <w:r w:rsidRPr="00287ACE">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Работа с информацией:</w:t>
      </w:r>
    </w:p>
    <w:p w:rsidR="00F15E82" w:rsidRPr="00287ACE" w:rsidRDefault="00F15E82" w:rsidP="00F15E82">
      <w:pPr>
        <w:numPr>
          <w:ilvl w:val="0"/>
          <w:numId w:val="3"/>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rsidR="00F15E82" w:rsidRPr="00287ACE" w:rsidRDefault="00F15E82" w:rsidP="00F15E82">
      <w:pPr>
        <w:numPr>
          <w:ilvl w:val="0"/>
          <w:numId w:val="3"/>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F15E82" w:rsidRPr="00287ACE" w:rsidRDefault="00F15E82" w:rsidP="00F15E82">
      <w:pPr>
        <w:numPr>
          <w:ilvl w:val="0"/>
          <w:numId w:val="3"/>
        </w:numPr>
        <w:spacing w:after="0" w:line="264" w:lineRule="auto"/>
        <w:jc w:val="both"/>
        <w:rPr>
          <w:rFonts w:ascii="Times New Roman" w:hAnsi="Times New Roman"/>
          <w:sz w:val="24"/>
          <w:szCs w:val="24"/>
        </w:rPr>
      </w:pPr>
      <w:r w:rsidRPr="00287ACE">
        <w:rPr>
          <w:rFonts w:ascii="Times New Roman" w:hAnsi="Times New Roman"/>
          <w:color w:val="000000"/>
          <w:sz w:val="24"/>
          <w:szCs w:val="24"/>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F15E82" w:rsidRPr="00287ACE" w:rsidRDefault="00F15E82" w:rsidP="00F15E82">
      <w:pPr>
        <w:numPr>
          <w:ilvl w:val="0"/>
          <w:numId w:val="3"/>
        </w:numPr>
        <w:spacing w:after="0" w:line="264" w:lineRule="auto"/>
        <w:jc w:val="both"/>
        <w:rPr>
          <w:rFonts w:ascii="Times New Roman" w:hAnsi="Times New Roman"/>
          <w:sz w:val="24"/>
          <w:szCs w:val="24"/>
        </w:rPr>
      </w:pPr>
      <w:r w:rsidRPr="00287ACE">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Коммуникативные универсальные учебные действия:</w:t>
      </w:r>
    </w:p>
    <w:p w:rsidR="00F15E82" w:rsidRPr="00287ACE" w:rsidRDefault="00F15E82" w:rsidP="00F15E82">
      <w:pPr>
        <w:numPr>
          <w:ilvl w:val="0"/>
          <w:numId w:val="4"/>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15E82" w:rsidRPr="00287ACE" w:rsidRDefault="00F15E82" w:rsidP="00F15E82">
      <w:pPr>
        <w:numPr>
          <w:ilvl w:val="0"/>
          <w:numId w:val="4"/>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15E82" w:rsidRPr="00287ACE" w:rsidRDefault="00F15E82" w:rsidP="00F15E82">
      <w:pPr>
        <w:numPr>
          <w:ilvl w:val="0"/>
          <w:numId w:val="4"/>
        </w:numPr>
        <w:spacing w:after="0" w:line="264" w:lineRule="auto"/>
        <w:jc w:val="both"/>
        <w:rPr>
          <w:rFonts w:ascii="Times New Roman" w:hAnsi="Times New Roman"/>
          <w:sz w:val="24"/>
          <w:szCs w:val="24"/>
        </w:rPr>
      </w:pPr>
      <w:r w:rsidRPr="00287ACE">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15E82" w:rsidRPr="00287ACE" w:rsidRDefault="00F15E82" w:rsidP="00F15E82">
      <w:pPr>
        <w:numPr>
          <w:ilvl w:val="0"/>
          <w:numId w:val="4"/>
        </w:numPr>
        <w:spacing w:after="0" w:line="264" w:lineRule="auto"/>
        <w:jc w:val="both"/>
        <w:rPr>
          <w:rFonts w:ascii="Times New Roman" w:hAnsi="Times New Roman"/>
          <w:sz w:val="24"/>
          <w:szCs w:val="24"/>
        </w:rPr>
      </w:pPr>
      <w:r w:rsidRPr="00287ACE">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F15E82" w:rsidRPr="00287ACE" w:rsidRDefault="00F15E82" w:rsidP="00F15E82">
      <w:pPr>
        <w:numPr>
          <w:ilvl w:val="0"/>
          <w:numId w:val="4"/>
        </w:numPr>
        <w:spacing w:after="0" w:line="264" w:lineRule="auto"/>
        <w:jc w:val="both"/>
        <w:rPr>
          <w:rFonts w:ascii="Times New Roman" w:hAnsi="Times New Roman"/>
          <w:sz w:val="24"/>
          <w:szCs w:val="24"/>
        </w:rPr>
      </w:pPr>
      <w:r w:rsidRPr="00287ACE">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15E82" w:rsidRPr="00287ACE" w:rsidRDefault="00F15E82" w:rsidP="00F15E82">
      <w:pPr>
        <w:numPr>
          <w:ilvl w:val="0"/>
          <w:numId w:val="4"/>
        </w:numPr>
        <w:spacing w:after="0" w:line="264" w:lineRule="auto"/>
        <w:jc w:val="both"/>
        <w:rPr>
          <w:rFonts w:ascii="Times New Roman" w:hAnsi="Times New Roman"/>
          <w:sz w:val="24"/>
          <w:szCs w:val="24"/>
        </w:rPr>
      </w:pPr>
      <w:r w:rsidRPr="00287ACE">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Регулятивные универсальные учебные действия</w:t>
      </w:r>
    </w:p>
    <w:p w:rsidR="00F15E82" w:rsidRPr="00287ACE" w:rsidRDefault="00F15E82" w:rsidP="00F15E82">
      <w:pPr>
        <w:spacing w:after="0" w:line="264" w:lineRule="auto"/>
        <w:ind w:left="120"/>
        <w:jc w:val="both"/>
        <w:rPr>
          <w:rFonts w:ascii="Times New Roman" w:hAnsi="Times New Roman"/>
          <w:sz w:val="24"/>
          <w:szCs w:val="24"/>
        </w:rPr>
      </w:pP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Самоорганизация:</w:t>
      </w:r>
    </w:p>
    <w:p w:rsidR="00F15E82" w:rsidRPr="00287ACE" w:rsidRDefault="00F15E82" w:rsidP="00F15E82">
      <w:pPr>
        <w:numPr>
          <w:ilvl w:val="0"/>
          <w:numId w:val="5"/>
        </w:numPr>
        <w:spacing w:after="0" w:line="264" w:lineRule="auto"/>
        <w:jc w:val="both"/>
        <w:rPr>
          <w:rFonts w:ascii="Times New Roman" w:hAnsi="Times New Roman"/>
          <w:sz w:val="24"/>
          <w:szCs w:val="24"/>
        </w:rPr>
      </w:pPr>
      <w:r w:rsidRPr="00287ACE">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15E82" w:rsidRPr="00287ACE" w:rsidRDefault="00F15E82" w:rsidP="00F15E82">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Самоконтроль, эмоциональный интеллект:</w:t>
      </w:r>
    </w:p>
    <w:p w:rsidR="00F15E82" w:rsidRPr="00287ACE" w:rsidRDefault="00F15E82" w:rsidP="00F15E82">
      <w:pPr>
        <w:numPr>
          <w:ilvl w:val="0"/>
          <w:numId w:val="6"/>
        </w:numPr>
        <w:spacing w:after="0" w:line="264" w:lineRule="auto"/>
        <w:jc w:val="both"/>
        <w:rPr>
          <w:rFonts w:ascii="Times New Roman" w:hAnsi="Times New Roman"/>
          <w:sz w:val="24"/>
          <w:szCs w:val="24"/>
        </w:rPr>
      </w:pPr>
      <w:r w:rsidRPr="00287ACE">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rsidR="00F15E82" w:rsidRPr="00287ACE" w:rsidRDefault="00F15E82" w:rsidP="00F15E82">
      <w:pPr>
        <w:numPr>
          <w:ilvl w:val="0"/>
          <w:numId w:val="6"/>
        </w:numPr>
        <w:spacing w:after="0" w:line="264" w:lineRule="auto"/>
        <w:jc w:val="both"/>
        <w:rPr>
          <w:rFonts w:ascii="Times New Roman" w:hAnsi="Times New Roman"/>
          <w:sz w:val="24"/>
          <w:szCs w:val="24"/>
        </w:rPr>
      </w:pPr>
      <w:r w:rsidRPr="00287ACE">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15E82" w:rsidRPr="00287ACE" w:rsidRDefault="00F15E82" w:rsidP="00F15E82">
      <w:pPr>
        <w:numPr>
          <w:ilvl w:val="0"/>
          <w:numId w:val="6"/>
        </w:numPr>
        <w:spacing w:after="0" w:line="264" w:lineRule="auto"/>
        <w:jc w:val="both"/>
        <w:rPr>
          <w:rFonts w:ascii="Times New Roman" w:hAnsi="Times New Roman"/>
          <w:sz w:val="24"/>
          <w:szCs w:val="24"/>
        </w:rPr>
      </w:pPr>
      <w:r w:rsidRPr="00287ACE">
        <w:rPr>
          <w:rFonts w:ascii="Times New Roman" w:hAnsi="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287ACE">
        <w:rPr>
          <w:rFonts w:ascii="Times New Roman" w:hAnsi="Times New Roman"/>
          <w:color w:val="000000"/>
          <w:sz w:val="24"/>
          <w:szCs w:val="24"/>
        </w:rPr>
        <w:t>недостижения</w:t>
      </w:r>
      <w:proofErr w:type="spellEnd"/>
      <w:r w:rsidRPr="00287ACE">
        <w:rPr>
          <w:rFonts w:ascii="Times New Roman" w:hAnsi="Times New Roman"/>
          <w:color w:val="000000"/>
          <w:sz w:val="24"/>
          <w:szCs w:val="24"/>
        </w:rPr>
        <w:t xml:space="preserve"> цели, находить ошибку, давать оценку приобретённому опыту.</w:t>
      </w:r>
    </w:p>
    <w:p w:rsidR="00F15E82" w:rsidRPr="00287ACE" w:rsidRDefault="00F15E82" w:rsidP="00F15E82">
      <w:pPr>
        <w:spacing w:after="0" w:line="264" w:lineRule="auto"/>
        <w:ind w:left="120"/>
        <w:jc w:val="both"/>
        <w:rPr>
          <w:rFonts w:ascii="Times New Roman" w:hAnsi="Times New Roman"/>
          <w:sz w:val="24"/>
          <w:szCs w:val="24"/>
        </w:rPr>
      </w:pPr>
    </w:p>
    <w:p w:rsidR="0016765B" w:rsidRPr="00287ACE" w:rsidRDefault="0016765B" w:rsidP="0016765B">
      <w:pPr>
        <w:spacing w:after="0" w:line="264" w:lineRule="auto"/>
        <w:ind w:left="120"/>
        <w:jc w:val="both"/>
        <w:rPr>
          <w:rFonts w:ascii="Times New Roman" w:hAnsi="Times New Roman"/>
          <w:sz w:val="24"/>
          <w:szCs w:val="24"/>
        </w:rPr>
      </w:pPr>
      <w:r w:rsidRPr="00287ACE">
        <w:rPr>
          <w:rFonts w:ascii="Times New Roman" w:hAnsi="Times New Roman"/>
          <w:b/>
          <w:color w:val="000000"/>
          <w:sz w:val="24"/>
          <w:szCs w:val="24"/>
        </w:rPr>
        <w:t>ПРЕДМЕТНЫЕ РЕЗУЛЬТАТЫ</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 xml:space="preserve">К концу обучения </w:t>
      </w:r>
      <w:r w:rsidRPr="00287ACE">
        <w:rPr>
          <w:rFonts w:ascii="Times New Roman" w:hAnsi="Times New Roman"/>
          <w:b/>
          <w:color w:val="000000"/>
          <w:sz w:val="24"/>
          <w:szCs w:val="24"/>
        </w:rPr>
        <w:t>в 9 классе</w:t>
      </w:r>
      <w:r w:rsidRPr="00287ACE">
        <w:rPr>
          <w:rFonts w:ascii="Times New Roman" w:hAnsi="Times New Roman"/>
          <w:color w:val="000000"/>
          <w:sz w:val="24"/>
          <w:szCs w:val="24"/>
        </w:rPr>
        <w:t xml:space="preserve"> </w:t>
      </w:r>
      <w:proofErr w:type="gramStart"/>
      <w:r w:rsidRPr="00287ACE">
        <w:rPr>
          <w:rFonts w:ascii="Times New Roman" w:hAnsi="Times New Roman"/>
          <w:color w:val="000000"/>
          <w:sz w:val="24"/>
          <w:szCs w:val="24"/>
        </w:rPr>
        <w:t>обучающийся</w:t>
      </w:r>
      <w:proofErr w:type="gramEnd"/>
      <w:r w:rsidRPr="00287ACE">
        <w:rPr>
          <w:rFonts w:ascii="Times New Roman" w:hAnsi="Times New Roman"/>
          <w:color w:val="000000"/>
          <w:sz w:val="24"/>
          <w:szCs w:val="24"/>
        </w:rPr>
        <w:t xml:space="preserve"> получит следующие предметные результаты:</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87ACE">
        <w:rPr>
          <w:rFonts w:ascii="Times New Roman" w:hAnsi="Times New Roman"/>
          <w:color w:val="000000"/>
          <w:sz w:val="24"/>
          <w:szCs w:val="24"/>
        </w:rPr>
        <w:t>нетабличных</w:t>
      </w:r>
      <w:proofErr w:type="spellEnd"/>
      <w:r w:rsidRPr="00287ACE">
        <w:rPr>
          <w:rFonts w:ascii="Times New Roman" w:hAnsi="Times New Roman"/>
          <w:color w:val="000000"/>
          <w:sz w:val="24"/>
          <w:szCs w:val="24"/>
        </w:rPr>
        <w:t xml:space="preserve"> значений.</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Пользоваться методом координат на плоскости, применять его в решении геометрических и практических задач.</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Находить оси (или центры) симметрии фигур, применять движения плоскости в простейших случаях.</w:t>
      </w:r>
    </w:p>
    <w:p w:rsidR="0016765B" w:rsidRPr="00287ACE" w:rsidRDefault="0016765B" w:rsidP="0016765B">
      <w:pPr>
        <w:spacing w:after="0" w:line="264" w:lineRule="auto"/>
        <w:ind w:firstLine="600"/>
        <w:jc w:val="both"/>
        <w:rPr>
          <w:rFonts w:ascii="Times New Roman" w:hAnsi="Times New Roman"/>
          <w:sz w:val="24"/>
          <w:szCs w:val="24"/>
        </w:rPr>
      </w:pPr>
      <w:r w:rsidRPr="00287ACE">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04E0B" w:rsidRDefault="00604E0B"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F307A9" w:rsidRDefault="00F307A9"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2D0EFE" w:rsidRDefault="002D0EFE" w:rsidP="00604E0B">
      <w:pPr>
        <w:spacing w:after="0"/>
        <w:ind w:left="120"/>
        <w:rPr>
          <w:rFonts w:ascii="Times New Roman" w:hAnsi="Times New Roman"/>
          <w:b/>
          <w:color w:val="000000"/>
          <w:sz w:val="24"/>
          <w:szCs w:val="24"/>
        </w:rPr>
      </w:pPr>
    </w:p>
    <w:p w:rsidR="00604E0B" w:rsidRPr="00287ACE" w:rsidRDefault="00604E0B" w:rsidP="002D0EFE">
      <w:pPr>
        <w:spacing w:after="0"/>
        <w:ind w:left="120"/>
        <w:jc w:val="center"/>
        <w:rPr>
          <w:rFonts w:ascii="Times New Roman" w:hAnsi="Times New Roman"/>
          <w:sz w:val="24"/>
          <w:szCs w:val="24"/>
        </w:rPr>
      </w:pPr>
      <w:r w:rsidRPr="00287ACE">
        <w:rPr>
          <w:rFonts w:ascii="Times New Roman" w:hAnsi="Times New Roman"/>
          <w:b/>
          <w:color w:val="000000"/>
          <w:sz w:val="24"/>
          <w:szCs w:val="24"/>
        </w:rPr>
        <w:lastRenderedPageBreak/>
        <w:t>ТЕМАТИЧЕСКОЕ ПЛАНИРОВАНИЕ</w:t>
      </w:r>
    </w:p>
    <w:p w:rsidR="00604E0B" w:rsidRDefault="00604E0B" w:rsidP="002D0EFE">
      <w:pPr>
        <w:spacing w:after="0"/>
        <w:ind w:left="120"/>
        <w:jc w:val="center"/>
        <w:rPr>
          <w:rFonts w:ascii="Times New Roman" w:hAnsi="Times New Roman"/>
          <w:b/>
          <w:color w:val="000000"/>
          <w:sz w:val="24"/>
          <w:szCs w:val="24"/>
        </w:rPr>
      </w:pPr>
      <w:r w:rsidRPr="00287ACE">
        <w:rPr>
          <w:rFonts w:ascii="Times New Roman" w:hAnsi="Times New Roman"/>
          <w:b/>
          <w:color w:val="000000"/>
          <w:sz w:val="24"/>
          <w:szCs w:val="24"/>
        </w:rPr>
        <w:t>9 КЛАСС</w:t>
      </w:r>
    </w:p>
    <w:p w:rsidR="00604E0B" w:rsidRPr="00287ACE" w:rsidRDefault="00604E0B" w:rsidP="00604E0B">
      <w:pPr>
        <w:spacing w:after="0"/>
        <w:ind w:left="120"/>
        <w:rPr>
          <w:rFonts w:ascii="Times New Roman" w:hAnsi="Times New Roman"/>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2057"/>
        <w:gridCol w:w="837"/>
        <w:gridCol w:w="1707"/>
        <w:gridCol w:w="1777"/>
        <w:gridCol w:w="2901"/>
      </w:tblGrid>
      <w:tr w:rsidR="00604E0B" w:rsidRPr="00287ACE" w:rsidTr="00F62BAA">
        <w:trPr>
          <w:trHeight w:val="144"/>
        </w:trPr>
        <w:tc>
          <w:tcPr>
            <w:tcW w:w="480" w:type="dxa"/>
            <w:vMerge w:val="restart"/>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 xml:space="preserve">№ </w:t>
            </w:r>
            <w:proofErr w:type="spellStart"/>
            <w:proofErr w:type="gramStart"/>
            <w:r w:rsidRPr="00287ACE">
              <w:rPr>
                <w:rFonts w:ascii="Times New Roman" w:hAnsi="Times New Roman"/>
                <w:b/>
                <w:color w:val="000000"/>
                <w:sz w:val="24"/>
                <w:szCs w:val="24"/>
              </w:rPr>
              <w:t>п</w:t>
            </w:r>
            <w:proofErr w:type="spellEnd"/>
            <w:proofErr w:type="gramEnd"/>
            <w:r w:rsidRPr="00287ACE">
              <w:rPr>
                <w:rFonts w:ascii="Times New Roman" w:hAnsi="Times New Roman"/>
                <w:b/>
                <w:color w:val="000000"/>
                <w:sz w:val="24"/>
                <w:szCs w:val="24"/>
              </w:rPr>
              <w:t>/</w:t>
            </w:r>
            <w:proofErr w:type="spellStart"/>
            <w:r w:rsidRPr="00287ACE">
              <w:rPr>
                <w:rFonts w:ascii="Times New Roman" w:hAnsi="Times New Roman"/>
                <w:b/>
                <w:color w:val="000000"/>
                <w:sz w:val="24"/>
                <w:szCs w:val="24"/>
              </w:rPr>
              <w:t>п</w:t>
            </w:r>
            <w:proofErr w:type="spellEnd"/>
            <w:r w:rsidRPr="00287ACE">
              <w:rPr>
                <w:rFonts w:ascii="Times New Roman" w:hAnsi="Times New Roman"/>
                <w:b/>
                <w:color w:val="000000"/>
                <w:sz w:val="24"/>
                <w:szCs w:val="24"/>
              </w:rPr>
              <w:t xml:space="preserve"> </w:t>
            </w:r>
          </w:p>
          <w:p w:rsidR="00604E0B" w:rsidRPr="00287ACE" w:rsidRDefault="00604E0B" w:rsidP="00F62BAA">
            <w:pPr>
              <w:spacing w:after="0" w:line="240" w:lineRule="auto"/>
              <w:rPr>
                <w:rFonts w:ascii="Times New Roman" w:hAnsi="Times New Roman"/>
                <w:sz w:val="24"/>
                <w:szCs w:val="24"/>
              </w:rPr>
            </w:pPr>
          </w:p>
        </w:tc>
        <w:tc>
          <w:tcPr>
            <w:tcW w:w="2728" w:type="dxa"/>
            <w:vMerge w:val="restart"/>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 xml:space="preserve">Наименование разделов и тем программы </w:t>
            </w:r>
          </w:p>
          <w:p w:rsidR="00604E0B" w:rsidRPr="00287ACE" w:rsidRDefault="00604E0B" w:rsidP="00F62BAA">
            <w:pPr>
              <w:spacing w:after="0" w:line="240" w:lineRule="auto"/>
              <w:rPr>
                <w:rFonts w:ascii="Times New Roman" w:hAnsi="Times New Roman"/>
                <w:sz w:val="24"/>
                <w:szCs w:val="24"/>
              </w:rPr>
            </w:pPr>
          </w:p>
        </w:tc>
        <w:tc>
          <w:tcPr>
            <w:tcW w:w="0" w:type="auto"/>
            <w:gridSpan w:val="3"/>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Количество часов</w:t>
            </w:r>
          </w:p>
        </w:tc>
        <w:tc>
          <w:tcPr>
            <w:tcW w:w="2734" w:type="dxa"/>
            <w:vMerge w:val="restart"/>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 xml:space="preserve">Электронные (цифровые) образовательные ресурсы </w:t>
            </w:r>
          </w:p>
        </w:tc>
      </w:tr>
      <w:tr w:rsidR="00604E0B" w:rsidRPr="00287ACE" w:rsidTr="00F62BAA">
        <w:trPr>
          <w:trHeight w:val="768"/>
        </w:trPr>
        <w:tc>
          <w:tcPr>
            <w:tcW w:w="0" w:type="auto"/>
            <w:vMerge/>
            <w:tcBorders>
              <w:top w:val="none" w:sz="4" w:space="0" w:color="000000"/>
            </w:tcBorders>
            <w:tcMar>
              <w:top w:w="50" w:type="dxa"/>
              <w:left w:w="100" w:type="dxa"/>
            </w:tcMar>
          </w:tcPr>
          <w:p w:rsidR="00604E0B" w:rsidRPr="00287ACE" w:rsidRDefault="00604E0B" w:rsidP="00F62BAA">
            <w:pPr>
              <w:spacing w:after="0" w:line="240" w:lineRule="auto"/>
              <w:rPr>
                <w:rFonts w:ascii="Times New Roman" w:hAnsi="Times New Roman"/>
                <w:sz w:val="24"/>
                <w:szCs w:val="24"/>
              </w:rPr>
            </w:pPr>
          </w:p>
        </w:tc>
        <w:tc>
          <w:tcPr>
            <w:tcW w:w="0" w:type="auto"/>
            <w:vMerge/>
            <w:tcBorders>
              <w:top w:val="none" w:sz="4" w:space="0" w:color="000000"/>
            </w:tcBorders>
            <w:tcMar>
              <w:top w:w="50" w:type="dxa"/>
              <w:left w:w="100" w:type="dxa"/>
            </w:tcMar>
          </w:tcPr>
          <w:p w:rsidR="00604E0B" w:rsidRPr="00287ACE" w:rsidRDefault="00604E0B" w:rsidP="00F62BAA">
            <w:pPr>
              <w:spacing w:after="0" w:line="240" w:lineRule="auto"/>
              <w:rPr>
                <w:rFonts w:ascii="Times New Roman" w:hAnsi="Times New Roman"/>
                <w:sz w:val="24"/>
                <w:szCs w:val="24"/>
              </w:rPr>
            </w:pPr>
          </w:p>
        </w:tc>
        <w:tc>
          <w:tcPr>
            <w:tcW w:w="100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 xml:space="preserve">Всего </w:t>
            </w:r>
          </w:p>
          <w:p w:rsidR="00604E0B" w:rsidRPr="00287ACE" w:rsidRDefault="00604E0B" w:rsidP="00F62BAA">
            <w:pPr>
              <w:spacing w:after="0" w:line="240" w:lineRule="auto"/>
              <w:rPr>
                <w:rFonts w:ascii="Times New Roman" w:hAnsi="Times New Roman"/>
                <w:sz w:val="24"/>
                <w:szCs w:val="24"/>
              </w:rPr>
            </w:pPr>
          </w:p>
        </w:tc>
        <w:tc>
          <w:tcPr>
            <w:tcW w:w="1736"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 xml:space="preserve">Контрольные работы </w:t>
            </w:r>
          </w:p>
          <w:p w:rsidR="00604E0B" w:rsidRPr="00287ACE" w:rsidRDefault="00604E0B" w:rsidP="00F62BAA">
            <w:pPr>
              <w:spacing w:after="0" w:line="240" w:lineRule="auto"/>
              <w:rPr>
                <w:rFonts w:ascii="Times New Roman" w:hAnsi="Times New Roman"/>
                <w:sz w:val="24"/>
                <w:szCs w:val="24"/>
              </w:rPr>
            </w:pPr>
          </w:p>
        </w:tc>
        <w:tc>
          <w:tcPr>
            <w:tcW w:w="182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b/>
                <w:color w:val="000000"/>
                <w:sz w:val="24"/>
                <w:szCs w:val="24"/>
              </w:rPr>
              <w:t xml:space="preserve">Практические работы </w:t>
            </w:r>
          </w:p>
          <w:p w:rsidR="00604E0B" w:rsidRPr="00287ACE" w:rsidRDefault="00604E0B" w:rsidP="00F62BAA">
            <w:pPr>
              <w:spacing w:after="0" w:line="240" w:lineRule="auto"/>
              <w:rPr>
                <w:rFonts w:ascii="Times New Roman" w:hAnsi="Times New Roman"/>
                <w:sz w:val="24"/>
                <w:szCs w:val="24"/>
              </w:rPr>
            </w:pPr>
          </w:p>
        </w:tc>
        <w:tc>
          <w:tcPr>
            <w:tcW w:w="0" w:type="auto"/>
            <w:vMerge/>
            <w:tcBorders>
              <w:top w:val="none" w:sz="4" w:space="0" w:color="000000"/>
            </w:tcBorders>
            <w:tcMar>
              <w:top w:w="50" w:type="dxa"/>
              <w:left w:w="100" w:type="dxa"/>
            </w:tcMar>
          </w:tcPr>
          <w:p w:rsidR="00604E0B" w:rsidRPr="00287ACE" w:rsidRDefault="00604E0B" w:rsidP="00F62BAA">
            <w:pPr>
              <w:spacing w:after="0" w:line="240" w:lineRule="auto"/>
              <w:rPr>
                <w:rFonts w:ascii="Times New Roman" w:hAnsi="Times New Roman"/>
                <w:sz w:val="24"/>
                <w:szCs w:val="24"/>
              </w:rPr>
            </w:pPr>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1</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r>
              <w:rPr>
                <w:rFonts w:ascii="Times New Roman" w:hAnsi="Times New Roman"/>
                <w:color w:val="000000"/>
                <w:sz w:val="24"/>
                <w:szCs w:val="24"/>
              </w:rPr>
              <w:t>1</w:t>
            </w:r>
            <w:r w:rsidR="00630C00">
              <w:rPr>
                <w:rFonts w:ascii="Times New Roman" w:hAnsi="Times New Roman"/>
                <w:color w:val="000000"/>
                <w:sz w:val="24"/>
                <w:szCs w:val="24"/>
              </w:rPr>
              <w:t>4</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sidRPr="000D1CDB">
              <w:rPr>
                <w:rFonts w:ascii="Times New Roman" w:hAnsi="Times New Roman"/>
                <w:color w:val="000000"/>
                <w:sz w:val="24"/>
                <w:szCs w:val="24"/>
              </w:rPr>
              <w:t>1</w:t>
            </w:r>
          </w:p>
        </w:tc>
        <w:tc>
          <w:tcPr>
            <w:tcW w:w="1820"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7" w:tooltip="https://m.edsoo.ru/7f41a12c" w:history="1">
              <w:r w:rsidRPr="00287ACE">
                <w:rPr>
                  <w:rFonts w:ascii="Times New Roman" w:hAnsi="Times New Roman"/>
                  <w:color w:val="0000FF"/>
                  <w:sz w:val="24"/>
                  <w:szCs w:val="24"/>
                  <w:u w:val="single"/>
                </w:rPr>
                <w:t>https://m.edsoo.ru/7f41a12c</w:t>
              </w:r>
            </w:hyperlink>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2</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Преобразование подобия. Метрические соотношения в окружности</w:t>
            </w:r>
          </w:p>
        </w:tc>
        <w:tc>
          <w:tcPr>
            <w:tcW w:w="1008" w:type="dxa"/>
            <w:tcMar>
              <w:top w:w="50" w:type="dxa"/>
              <w:left w:w="100" w:type="dxa"/>
            </w:tcMar>
          </w:tcPr>
          <w:p w:rsidR="00604E0B" w:rsidRPr="00287ACE" w:rsidRDefault="00630C00" w:rsidP="002D0EFE">
            <w:pPr>
              <w:spacing w:after="0" w:line="240" w:lineRule="auto"/>
              <w:jc w:val="center"/>
              <w:rPr>
                <w:rFonts w:ascii="Times New Roman" w:hAnsi="Times New Roman"/>
                <w:sz w:val="24"/>
                <w:szCs w:val="24"/>
              </w:rPr>
            </w:pPr>
            <w:r>
              <w:rPr>
                <w:rFonts w:ascii="Times New Roman" w:hAnsi="Times New Roman"/>
                <w:color w:val="000000"/>
                <w:sz w:val="24"/>
                <w:szCs w:val="24"/>
              </w:rPr>
              <w:t>8</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sidRPr="000D1CDB">
              <w:rPr>
                <w:rFonts w:ascii="Times New Roman" w:hAnsi="Times New Roman"/>
                <w:color w:val="000000"/>
                <w:sz w:val="24"/>
                <w:szCs w:val="24"/>
              </w:rPr>
              <w:t>1</w:t>
            </w:r>
          </w:p>
        </w:tc>
        <w:tc>
          <w:tcPr>
            <w:tcW w:w="1820"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8" w:tooltip="https://m.edsoo.ru/7f41a12c" w:history="1">
              <w:r w:rsidRPr="00287ACE">
                <w:rPr>
                  <w:rFonts w:ascii="Times New Roman" w:hAnsi="Times New Roman"/>
                  <w:color w:val="0000FF"/>
                  <w:sz w:val="24"/>
                  <w:szCs w:val="24"/>
                  <w:u w:val="single"/>
                </w:rPr>
                <w:t>https://m.edsoo.ru/7f41a12c</w:t>
              </w:r>
            </w:hyperlink>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3</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Векторы</w:t>
            </w:r>
          </w:p>
        </w:tc>
        <w:tc>
          <w:tcPr>
            <w:tcW w:w="1008"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r>
              <w:rPr>
                <w:rFonts w:ascii="Times New Roman" w:hAnsi="Times New Roman"/>
                <w:color w:val="000000"/>
                <w:sz w:val="24"/>
                <w:szCs w:val="24"/>
              </w:rPr>
              <w:t>12</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p>
        </w:tc>
        <w:tc>
          <w:tcPr>
            <w:tcW w:w="1820"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Pr>
                <w:rFonts w:ascii="Times New Roman" w:hAnsi="Times New Roman"/>
                <w:sz w:val="24"/>
                <w:szCs w:val="24"/>
              </w:rPr>
              <w:t>1</w:t>
            </w: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9" w:tooltip="https://m.edsoo.ru/7f41a12c" w:history="1">
              <w:r w:rsidRPr="00287ACE">
                <w:rPr>
                  <w:rFonts w:ascii="Times New Roman" w:hAnsi="Times New Roman"/>
                  <w:color w:val="0000FF"/>
                  <w:sz w:val="24"/>
                  <w:szCs w:val="24"/>
                  <w:u w:val="single"/>
                </w:rPr>
                <w:t>https://m.edsoo.ru/7f41a12c</w:t>
              </w:r>
            </w:hyperlink>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4</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r w:rsidRPr="00287ACE">
              <w:rPr>
                <w:rFonts w:ascii="Times New Roman" w:hAnsi="Times New Roman"/>
                <w:color w:val="000000"/>
                <w:sz w:val="24"/>
                <w:szCs w:val="24"/>
              </w:rPr>
              <w:t>9</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sidRPr="000D1CDB">
              <w:rPr>
                <w:rFonts w:ascii="Times New Roman" w:hAnsi="Times New Roman"/>
                <w:color w:val="000000"/>
                <w:sz w:val="24"/>
                <w:szCs w:val="24"/>
              </w:rPr>
              <w:t>1</w:t>
            </w:r>
          </w:p>
        </w:tc>
        <w:tc>
          <w:tcPr>
            <w:tcW w:w="1820"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10" w:tooltip="https://m.edsoo.ru/7f41a12c" w:history="1">
              <w:r w:rsidRPr="00287ACE">
                <w:rPr>
                  <w:rFonts w:ascii="Times New Roman" w:hAnsi="Times New Roman"/>
                  <w:color w:val="0000FF"/>
                  <w:sz w:val="24"/>
                  <w:szCs w:val="24"/>
                  <w:u w:val="single"/>
                </w:rPr>
                <w:t>https://m.edsoo.ru/7f41a12c</w:t>
              </w:r>
            </w:hyperlink>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5</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tcPr>
          <w:p w:rsidR="00604E0B" w:rsidRPr="00287ACE" w:rsidRDefault="00630C00" w:rsidP="002D0EFE">
            <w:pPr>
              <w:spacing w:after="0" w:line="240" w:lineRule="auto"/>
              <w:jc w:val="center"/>
              <w:rPr>
                <w:rFonts w:ascii="Times New Roman" w:hAnsi="Times New Roman"/>
                <w:sz w:val="24"/>
                <w:szCs w:val="24"/>
              </w:rPr>
            </w:pPr>
            <w:r>
              <w:rPr>
                <w:rFonts w:ascii="Times New Roman" w:hAnsi="Times New Roman"/>
                <w:color w:val="000000"/>
                <w:sz w:val="24"/>
                <w:szCs w:val="24"/>
              </w:rPr>
              <w:t>10</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sidRPr="000D1CDB">
              <w:rPr>
                <w:rFonts w:ascii="Times New Roman" w:hAnsi="Times New Roman"/>
                <w:sz w:val="24"/>
                <w:szCs w:val="24"/>
              </w:rPr>
              <w:t>1</w:t>
            </w:r>
          </w:p>
        </w:tc>
        <w:tc>
          <w:tcPr>
            <w:tcW w:w="1820"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Pr>
                <w:rFonts w:ascii="Times New Roman" w:hAnsi="Times New Roman"/>
                <w:sz w:val="24"/>
                <w:szCs w:val="24"/>
              </w:rPr>
              <w:t>1</w:t>
            </w: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11" w:tooltip="https://m.edsoo.ru/7f41a12c" w:history="1">
              <w:r w:rsidRPr="00287ACE">
                <w:rPr>
                  <w:rFonts w:ascii="Times New Roman" w:hAnsi="Times New Roman"/>
                  <w:color w:val="0000FF"/>
                  <w:sz w:val="24"/>
                  <w:szCs w:val="24"/>
                  <w:u w:val="single"/>
                </w:rPr>
                <w:t>https://m.edsoo.ru/7f41a12c</w:t>
              </w:r>
            </w:hyperlink>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6</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Движения плоскости</w:t>
            </w:r>
          </w:p>
        </w:tc>
        <w:tc>
          <w:tcPr>
            <w:tcW w:w="1008" w:type="dxa"/>
            <w:tcMar>
              <w:top w:w="50" w:type="dxa"/>
              <w:left w:w="100" w:type="dxa"/>
            </w:tcMar>
          </w:tcPr>
          <w:p w:rsidR="00604E0B" w:rsidRPr="00287ACE" w:rsidRDefault="00630C00" w:rsidP="002D0EFE">
            <w:pPr>
              <w:spacing w:after="0" w:line="240" w:lineRule="auto"/>
              <w:jc w:val="center"/>
              <w:rPr>
                <w:rFonts w:ascii="Times New Roman" w:hAnsi="Times New Roman"/>
                <w:sz w:val="24"/>
                <w:szCs w:val="24"/>
              </w:rPr>
            </w:pPr>
            <w:r>
              <w:rPr>
                <w:rFonts w:ascii="Times New Roman" w:hAnsi="Times New Roman"/>
                <w:color w:val="000000"/>
                <w:sz w:val="24"/>
                <w:szCs w:val="24"/>
              </w:rPr>
              <w:t>8</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p>
        </w:tc>
        <w:tc>
          <w:tcPr>
            <w:tcW w:w="1820"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Pr>
                <w:rFonts w:ascii="Times New Roman" w:hAnsi="Times New Roman"/>
                <w:sz w:val="24"/>
                <w:szCs w:val="24"/>
              </w:rPr>
              <w:t>1</w:t>
            </w: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12" w:tooltip="https://m.edsoo.ru/7f41a12c" w:history="1">
              <w:r w:rsidRPr="00287ACE">
                <w:rPr>
                  <w:rFonts w:ascii="Times New Roman" w:hAnsi="Times New Roman"/>
                  <w:color w:val="0000FF"/>
                  <w:sz w:val="24"/>
                  <w:szCs w:val="24"/>
                  <w:u w:val="single"/>
                </w:rPr>
                <w:t>https://m.edsoo.ru/7f41a12c</w:t>
              </w:r>
            </w:hyperlink>
          </w:p>
        </w:tc>
      </w:tr>
      <w:tr w:rsidR="00604E0B" w:rsidRPr="003C30BC" w:rsidTr="00F62BAA">
        <w:trPr>
          <w:trHeight w:val="144"/>
        </w:trPr>
        <w:tc>
          <w:tcPr>
            <w:tcW w:w="480"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7</w:t>
            </w:r>
          </w:p>
        </w:tc>
        <w:tc>
          <w:tcPr>
            <w:tcW w:w="2728"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r>
              <w:rPr>
                <w:rFonts w:ascii="Times New Roman" w:hAnsi="Times New Roman"/>
                <w:color w:val="000000"/>
                <w:sz w:val="24"/>
                <w:szCs w:val="24"/>
              </w:rPr>
              <w:t>7</w:t>
            </w:r>
          </w:p>
        </w:tc>
        <w:tc>
          <w:tcPr>
            <w:tcW w:w="1736" w:type="dxa"/>
            <w:tcMar>
              <w:top w:w="50" w:type="dxa"/>
              <w:left w:w="100" w:type="dxa"/>
            </w:tcMar>
          </w:tcPr>
          <w:p w:rsidR="00604E0B" w:rsidRPr="000D1CDB" w:rsidRDefault="00604E0B" w:rsidP="002D0EFE">
            <w:pPr>
              <w:spacing w:after="0" w:line="240" w:lineRule="auto"/>
              <w:jc w:val="center"/>
              <w:rPr>
                <w:rFonts w:ascii="Times New Roman" w:hAnsi="Times New Roman"/>
                <w:sz w:val="24"/>
                <w:szCs w:val="24"/>
              </w:rPr>
            </w:pPr>
            <w:r w:rsidRPr="000D1CDB">
              <w:rPr>
                <w:rFonts w:ascii="Times New Roman" w:hAnsi="Times New Roman"/>
                <w:color w:val="000000"/>
                <w:sz w:val="24"/>
                <w:szCs w:val="24"/>
              </w:rPr>
              <w:t>1</w:t>
            </w:r>
          </w:p>
        </w:tc>
        <w:tc>
          <w:tcPr>
            <w:tcW w:w="1820" w:type="dxa"/>
            <w:tcMar>
              <w:top w:w="50" w:type="dxa"/>
              <w:left w:w="100" w:type="dxa"/>
            </w:tcMar>
          </w:tcPr>
          <w:p w:rsidR="00604E0B" w:rsidRPr="00287ACE" w:rsidRDefault="00604E0B" w:rsidP="002D0EFE">
            <w:pPr>
              <w:spacing w:after="0" w:line="240" w:lineRule="auto"/>
              <w:jc w:val="center"/>
              <w:rPr>
                <w:rFonts w:ascii="Times New Roman" w:hAnsi="Times New Roman"/>
                <w:sz w:val="24"/>
                <w:szCs w:val="24"/>
              </w:rPr>
            </w:pP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r w:rsidRPr="00287ACE">
              <w:rPr>
                <w:rFonts w:ascii="Times New Roman" w:hAnsi="Times New Roman"/>
                <w:color w:val="000000"/>
                <w:sz w:val="24"/>
                <w:szCs w:val="24"/>
              </w:rPr>
              <w:t xml:space="preserve">Библиотека ЦОК </w:t>
            </w:r>
            <w:hyperlink r:id="rId13" w:tooltip="https://m.edsoo.ru/7f41a12c" w:history="1">
              <w:r w:rsidRPr="00287ACE">
                <w:rPr>
                  <w:rFonts w:ascii="Times New Roman" w:hAnsi="Times New Roman"/>
                  <w:color w:val="0000FF"/>
                  <w:sz w:val="24"/>
                  <w:szCs w:val="24"/>
                  <w:u w:val="single"/>
                </w:rPr>
                <w:t>https://m.edsoo.ru/7f41a12c</w:t>
              </w:r>
            </w:hyperlink>
          </w:p>
        </w:tc>
      </w:tr>
      <w:tr w:rsidR="00604E0B" w:rsidRPr="00287ACE" w:rsidTr="00F62BAA">
        <w:trPr>
          <w:trHeight w:val="144"/>
        </w:trPr>
        <w:tc>
          <w:tcPr>
            <w:tcW w:w="0" w:type="auto"/>
            <w:gridSpan w:val="2"/>
            <w:tcMar>
              <w:top w:w="50" w:type="dxa"/>
              <w:left w:w="100" w:type="dxa"/>
            </w:tcMar>
          </w:tcPr>
          <w:p w:rsidR="00604E0B" w:rsidRPr="00E9376F" w:rsidRDefault="00604E0B" w:rsidP="00F62BAA">
            <w:pPr>
              <w:spacing w:after="0" w:line="240" w:lineRule="auto"/>
              <w:rPr>
                <w:rFonts w:ascii="Times New Roman" w:hAnsi="Times New Roman"/>
                <w:b/>
                <w:sz w:val="24"/>
                <w:szCs w:val="24"/>
              </w:rPr>
            </w:pPr>
            <w:r w:rsidRPr="00E9376F">
              <w:rPr>
                <w:rFonts w:ascii="Times New Roman" w:hAnsi="Times New Roman"/>
                <w:b/>
                <w:color w:val="000000"/>
                <w:sz w:val="24"/>
                <w:szCs w:val="24"/>
              </w:rPr>
              <w:t>ОБЩЕЕ КОЛИЧЕСТВО ЧАСОВ ПО ПРОГРАММЕ</w:t>
            </w:r>
          </w:p>
        </w:tc>
        <w:tc>
          <w:tcPr>
            <w:tcW w:w="1585" w:type="dxa"/>
            <w:tcMar>
              <w:top w:w="50" w:type="dxa"/>
              <w:left w:w="100" w:type="dxa"/>
            </w:tcMar>
          </w:tcPr>
          <w:p w:rsidR="00604E0B" w:rsidRPr="00E9376F" w:rsidRDefault="00604E0B" w:rsidP="002D0EFE">
            <w:pPr>
              <w:spacing w:after="0" w:line="240" w:lineRule="auto"/>
              <w:jc w:val="center"/>
              <w:rPr>
                <w:rFonts w:ascii="Times New Roman" w:hAnsi="Times New Roman"/>
                <w:b/>
                <w:sz w:val="24"/>
                <w:szCs w:val="24"/>
              </w:rPr>
            </w:pPr>
            <w:r w:rsidRPr="00E9376F">
              <w:rPr>
                <w:rFonts w:ascii="Times New Roman" w:hAnsi="Times New Roman"/>
                <w:b/>
                <w:color w:val="000000"/>
                <w:sz w:val="24"/>
                <w:szCs w:val="24"/>
              </w:rPr>
              <w:t>68</w:t>
            </w:r>
          </w:p>
        </w:tc>
        <w:tc>
          <w:tcPr>
            <w:tcW w:w="1736" w:type="dxa"/>
            <w:tcMar>
              <w:top w:w="50" w:type="dxa"/>
              <w:left w:w="100" w:type="dxa"/>
            </w:tcMar>
          </w:tcPr>
          <w:p w:rsidR="00604E0B" w:rsidRPr="00E9376F" w:rsidRDefault="00604E0B" w:rsidP="002D0EFE">
            <w:pPr>
              <w:spacing w:after="0" w:line="240" w:lineRule="auto"/>
              <w:jc w:val="center"/>
              <w:rPr>
                <w:rFonts w:ascii="Times New Roman" w:hAnsi="Times New Roman"/>
                <w:b/>
                <w:sz w:val="24"/>
                <w:szCs w:val="24"/>
              </w:rPr>
            </w:pPr>
            <w:r w:rsidRPr="00E9376F">
              <w:rPr>
                <w:rFonts w:ascii="Times New Roman" w:hAnsi="Times New Roman"/>
                <w:b/>
                <w:color w:val="000000"/>
                <w:sz w:val="24"/>
                <w:szCs w:val="24"/>
              </w:rPr>
              <w:t>5</w:t>
            </w:r>
          </w:p>
        </w:tc>
        <w:tc>
          <w:tcPr>
            <w:tcW w:w="1820" w:type="dxa"/>
            <w:tcMar>
              <w:top w:w="50" w:type="dxa"/>
              <w:left w:w="100" w:type="dxa"/>
            </w:tcMar>
          </w:tcPr>
          <w:p w:rsidR="00604E0B" w:rsidRPr="00E9376F" w:rsidRDefault="00604E0B" w:rsidP="002D0EFE">
            <w:pPr>
              <w:spacing w:after="0" w:line="240" w:lineRule="auto"/>
              <w:jc w:val="center"/>
              <w:rPr>
                <w:rFonts w:ascii="Times New Roman" w:hAnsi="Times New Roman"/>
                <w:b/>
                <w:sz w:val="24"/>
                <w:szCs w:val="24"/>
              </w:rPr>
            </w:pPr>
            <w:r w:rsidRPr="00E9376F">
              <w:rPr>
                <w:rFonts w:ascii="Times New Roman" w:hAnsi="Times New Roman"/>
                <w:b/>
                <w:color w:val="000000"/>
                <w:sz w:val="24"/>
                <w:szCs w:val="24"/>
              </w:rPr>
              <w:t>3</w:t>
            </w:r>
          </w:p>
        </w:tc>
        <w:tc>
          <w:tcPr>
            <w:tcW w:w="2734" w:type="dxa"/>
            <w:tcMar>
              <w:top w:w="50" w:type="dxa"/>
              <w:left w:w="100" w:type="dxa"/>
            </w:tcMar>
          </w:tcPr>
          <w:p w:rsidR="00604E0B" w:rsidRPr="00287ACE" w:rsidRDefault="00604E0B" w:rsidP="00F62BAA">
            <w:pPr>
              <w:spacing w:after="0" w:line="240" w:lineRule="auto"/>
              <w:rPr>
                <w:rFonts w:ascii="Times New Roman" w:hAnsi="Times New Roman"/>
                <w:sz w:val="24"/>
                <w:szCs w:val="24"/>
              </w:rPr>
            </w:pPr>
          </w:p>
        </w:tc>
      </w:tr>
    </w:tbl>
    <w:p w:rsidR="00604E0B" w:rsidRPr="00287ACE" w:rsidRDefault="00604E0B" w:rsidP="00604E0B">
      <w:pPr>
        <w:rPr>
          <w:rFonts w:ascii="Times New Roman" w:hAnsi="Times New Roman"/>
          <w:sz w:val="24"/>
          <w:szCs w:val="24"/>
        </w:rPr>
        <w:sectPr w:rsidR="00604E0B" w:rsidRPr="00287ACE" w:rsidSect="00F307A9">
          <w:pgSz w:w="11906" w:h="16383"/>
          <w:pgMar w:top="850" w:right="1134" w:bottom="709" w:left="1134" w:header="720" w:footer="720" w:gutter="0"/>
          <w:cols w:space="720"/>
          <w:docGrid w:linePitch="360"/>
        </w:sectPr>
      </w:pPr>
    </w:p>
    <w:p w:rsidR="00604E0B" w:rsidRPr="00287ACE" w:rsidRDefault="00604E0B" w:rsidP="00F62BAA">
      <w:pPr>
        <w:spacing w:after="0"/>
        <w:ind w:left="120"/>
        <w:jc w:val="center"/>
        <w:rPr>
          <w:rFonts w:ascii="Times New Roman" w:hAnsi="Times New Roman"/>
          <w:sz w:val="24"/>
          <w:szCs w:val="24"/>
        </w:rPr>
      </w:pPr>
      <w:r w:rsidRPr="00287ACE">
        <w:rPr>
          <w:rFonts w:ascii="Times New Roman" w:hAnsi="Times New Roman"/>
          <w:b/>
          <w:color w:val="000000"/>
          <w:sz w:val="24"/>
          <w:szCs w:val="24"/>
        </w:rPr>
        <w:lastRenderedPageBreak/>
        <w:t>ПОУРОЧНОЕ ПЛАНИРОВАНИЕ</w:t>
      </w:r>
    </w:p>
    <w:p w:rsidR="00EF5CAC" w:rsidRPr="00F62BAA" w:rsidRDefault="00EF5CAC" w:rsidP="00F62BAA">
      <w:pPr>
        <w:spacing w:after="0"/>
        <w:ind w:left="120"/>
        <w:jc w:val="center"/>
        <w:rPr>
          <w:sz w:val="24"/>
          <w:szCs w:val="24"/>
        </w:rPr>
      </w:pPr>
      <w:r w:rsidRPr="00F62BAA">
        <w:rPr>
          <w:rFonts w:ascii="Times New Roman" w:hAnsi="Times New Roman"/>
          <w:b/>
          <w:color w:val="000000"/>
          <w:sz w:val="24"/>
          <w:szCs w:val="24"/>
        </w:rPr>
        <w:t>9 КЛАСС</w:t>
      </w:r>
    </w:p>
    <w:tbl>
      <w:tblPr>
        <w:tblW w:w="11157" w:type="dxa"/>
        <w:tblCellSpacing w:w="20" w:type="nil"/>
        <w:tblInd w:w="-7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828"/>
        <w:gridCol w:w="850"/>
        <w:gridCol w:w="709"/>
        <w:gridCol w:w="851"/>
        <w:gridCol w:w="1417"/>
        <w:gridCol w:w="2835"/>
      </w:tblGrid>
      <w:tr w:rsidR="00F62BAA" w:rsidRPr="00E8394B" w:rsidTr="00F62BAA">
        <w:trPr>
          <w:trHeight w:val="144"/>
          <w:tblCellSpacing w:w="20" w:type="nil"/>
        </w:trPr>
        <w:tc>
          <w:tcPr>
            <w:tcW w:w="667" w:type="dxa"/>
            <w:vMerge w:val="restart"/>
            <w:tcMar>
              <w:top w:w="50" w:type="dxa"/>
              <w:left w:w="100" w:type="dxa"/>
            </w:tcMar>
            <w:vAlign w:val="center"/>
          </w:tcPr>
          <w:p w:rsidR="00EF5CAC" w:rsidRPr="00E8394B" w:rsidRDefault="00EF5CAC" w:rsidP="00E8394B">
            <w:pPr>
              <w:spacing w:after="0" w:line="240" w:lineRule="auto"/>
              <w:rPr>
                <w:rFonts w:ascii="Times New Roman" w:hAnsi="Times New Roman"/>
                <w:b/>
                <w:sz w:val="24"/>
                <w:szCs w:val="24"/>
              </w:rPr>
            </w:pPr>
            <w:r w:rsidRPr="00E8394B">
              <w:rPr>
                <w:rFonts w:ascii="Times New Roman" w:hAnsi="Times New Roman"/>
                <w:b/>
                <w:sz w:val="24"/>
                <w:szCs w:val="24"/>
              </w:rPr>
              <w:t xml:space="preserve">№ </w:t>
            </w:r>
            <w:proofErr w:type="spellStart"/>
            <w:proofErr w:type="gramStart"/>
            <w:r w:rsidRPr="00E8394B">
              <w:rPr>
                <w:rFonts w:ascii="Times New Roman" w:hAnsi="Times New Roman"/>
                <w:b/>
                <w:sz w:val="24"/>
                <w:szCs w:val="24"/>
              </w:rPr>
              <w:t>п</w:t>
            </w:r>
            <w:proofErr w:type="spellEnd"/>
            <w:proofErr w:type="gramEnd"/>
            <w:r w:rsidRPr="00E8394B">
              <w:rPr>
                <w:rFonts w:ascii="Times New Roman" w:hAnsi="Times New Roman"/>
                <w:b/>
                <w:sz w:val="24"/>
                <w:szCs w:val="24"/>
              </w:rPr>
              <w:t>/</w:t>
            </w:r>
            <w:proofErr w:type="spellStart"/>
            <w:r w:rsidRPr="00E8394B">
              <w:rPr>
                <w:rFonts w:ascii="Times New Roman" w:hAnsi="Times New Roman"/>
                <w:b/>
                <w:sz w:val="24"/>
                <w:szCs w:val="24"/>
              </w:rPr>
              <w:t>п</w:t>
            </w:r>
            <w:proofErr w:type="spellEnd"/>
          </w:p>
        </w:tc>
        <w:tc>
          <w:tcPr>
            <w:tcW w:w="3828" w:type="dxa"/>
            <w:vMerge w:val="restart"/>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r w:rsidRPr="00E8394B">
              <w:rPr>
                <w:rFonts w:ascii="Times New Roman" w:hAnsi="Times New Roman"/>
                <w:b/>
                <w:color w:val="000000"/>
                <w:sz w:val="24"/>
                <w:szCs w:val="24"/>
              </w:rPr>
              <w:t>Тема урока</w:t>
            </w:r>
          </w:p>
          <w:p w:rsidR="00EF5CAC" w:rsidRPr="00E8394B" w:rsidRDefault="00EF5CAC" w:rsidP="00E8394B">
            <w:pPr>
              <w:spacing w:after="0" w:line="240" w:lineRule="auto"/>
              <w:ind w:left="135"/>
              <w:rPr>
                <w:rFonts w:ascii="Times New Roman" w:hAnsi="Times New Roman"/>
                <w:sz w:val="24"/>
                <w:szCs w:val="24"/>
              </w:rPr>
            </w:pPr>
          </w:p>
        </w:tc>
        <w:tc>
          <w:tcPr>
            <w:tcW w:w="2410" w:type="dxa"/>
            <w:gridSpan w:val="3"/>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b/>
                <w:color w:val="000000"/>
                <w:sz w:val="24"/>
                <w:szCs w:val="24"/>
              </w:rPr>
              <w:t>Количество часов</w:t>
            </w:r>
          </w:p>
        </w:tc>
        <w:tc>
          <w:tcPr>
            <w:tcW w:w="1417" w:type="dxa"/>
            <w:vMerge w:val="restart"/>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b/>
                <w:color w:val="000000"/>
                <w:sz w:val="24"/>
                <w:szCs w:val="24"/>
              </w:rPr>
              <w:t xml:space="preserve">Дата изучения </w:t>
            </w:r>
          </w:p>
          <w:p w:rsidR="00EF5CAC" w:rsidRPr="00E8394B" w:rsidRDefault="00EF5CAC" w:rsidP="00E8394B">
            <w:pPr>
              <w:spacing w:after="0" w:line="240" w:lineRule="auto"/>
              <w:ind w:left="135"/>
              <w:rPr>
                <w:rFonts w:ascii="Times New Roman" w:hAnsi="Times New Roman"/>
                <w:sz w:val="24"/>
                <w:szCs w:val="24"/>
              </w:rPr>
            </w:pPr>
          </w:p>
        </w:tc>
        <w:tc>
          <w:tcPr>
            <w:tcW w:w="2835" w:type="dxa"/>
            <w:vMerge w:val="restart"/>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b/>
                <w:color w:val="000000"/>
                <w:sz w:val="24"/>
                <w:szCs w:val="24"/>
              </w:rPr>
              <w:t xml:space="preserve">Электронные цифровые образовательные ресурсы </w:t>
            </w:r>
          </w:p>
          <w:p w:rsidR="00EF5CAC" w:rsidRPr="00E8394B" w:rsidRDefault="00EF5CAC" w:rsidP="00E8394B">
            <w:pPr>
              <w:spacing w:after="0" w:line="240" w:lineRule="auto"/>
              <w:ind w:left="135"/>
              <w:rPr>
                <w:rFonts w:ascii="Times New Roman" w:hAnsi="Times New Roman"/>
                <w:sz w:val="24"/>
                <w:szCs w:val="24"/>
              </w:rPr>
            </w:pPr>
          </w:p>
        </w:tc>
      </w:tr>
      <w:tr w:rsidR="00F62BAA" w:rsidRPr="00E8394B" w:rsidTr="00F62BAA">
        <w:trPr>
          <w:trHeight w:val="144"/>
          <w:tblCellSpacing w:w="20" w:type="nil"/>
        </w:trPr>
        <w:tc>
          <w:tcPr>
            <w:tcW w:w="667" w:type="dxa"/>
            <w:vMerge/>
            <w:tcBorders>
              <w:top w:val="nil"/>
            </w:tcBorders>
            <w:tcMar>
              <w:top w:w="50" w:type="dxa"/>
              <w:left w:w="100" w:type="dxa"/>
            </w:tcMar>
          </w:tcPr>
          <w:p w:rsidR="00EF5CAC" w:rsidRPr="00E8394B" w:rsidRDefault="00EF5CAC" w:rsidP="00E8394B">
            <w:pPr>
              <w:spacing w:line="240" w:lineRule="auto"/>
              <w:rPr>
                <w:rFonts w:ascii="Times New Roman" w:hAnsi="Times New Roman"/>
                <w:sz w:val="24"/>
                <w:szCs w:val="24"/>
              </w:rPr>
            </w:pPr>
          </w:p>
        </w:tc>
        <w:tc>
          <w:tcPr>
            <w:tcW w:w="3828" w:type="dxa"/>
            <w:vMerge/>
            <w:tcBorders>
              <w:top w:val="nil"/>
            </w:tcBorders>
            <w:tcMar>
              <w:top w:w="50" w:type="dxa"/>
              <w:left w:w="100" w:type="dxa"/>
            </w:tcMar>
          </w:tcPr>
          <w:p w:rsidR="00EF5CAC" w:rsidRPr="00E8394B" w:rsidRDefault="00EF5CAC" w:rsidP="00E8394B">
            <w:pPr>
              <w:spacing w:line="240" w:lineRule="auto"/>
              <w:rPr>
                <w:rFonts w:ascii="Times New Roman" w:hAnsi="Times New Roman"/>
                <w:sz w:val="24"/>
                <w:szCs w:val="24"/>
              </w:rPr>
            </w:pPr>
          </w:p>
        </w:tc>
        <w:tc>
          <w:tcPr>
            <w:tcW w:w="850"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b/>
                <w:color w:val="000000"/>
                <w:sz w:val="24"/>
                <w:szCs w:val="24"/>
              </w:rPr>
              <w:t xml:space="preserve">Всего </w:t>
            </w:r>
          </w:p>
          <w:p w:rsidR="00EF5CAC" w:rsidRPr="00E8394B" w:rsidRDefault="00EF5CAC" w:rsidP="00E8394B">
            <w:pPr>
              <w:spacing w:after="0" w:line="240" w:lineRule="auto"/>
              <w:ind w:left="135"/>
              <w:rPr>
                <w:rFonts w:ascii="Times New Roman" w:hAnsi="Times New Roman"/>
                <w:sz w:val="24"/>
                <w:szCs w:val="24"/>
              </w:rPr>
            </w:pPr>
          </w:p>
        </w:tc>
        <w:tc>
          <w:tcPr>
            <w:tcW w:w="709" w:type="dxa"/>
            <w:tcMar>
              <w:top w:w="50" w:type="dxa"/>
              <w:left w:w="100" w:type="dxa"/>
            </w:tcMar>
            <w:vAlign w:val="center"/>
          </w:tcPr>
          <w:p w:rsidR="00EF5CAC" w:rsidRPr="00E8394B" w:rsidRDefault="00F62BAA" w:rsidP="00E8394B">
            <w:pPr>
              <w:spacing w:after="0" w:line="240" w:lineRule="auto"/>
              <w:rPr>
                <w:rFonts w:ascii="Times New Roman" w:hAnsi="Times New Roman"/>
                <w:sz w:val="24"/>
                <w:szCs w:val="24"/>
              </w:rPr>
            </w:pPr>
            <w:r w:rsidRPr="00E8394B">
              <w:rPr>
                <w:rFonts w:ascii="Times New Roman" w:hAnsi="Times New Roman"/>
                <w:b/>
                <w:color w:val="000000"/>
                <w:sz w:val="24"/>
                <w:szCs w:val="24"/>
              </w:rPr>
              <w:t>К/</w:t>
            </w:r>
            <w:proofErr w:type="spellStart"/>
            <w:proofErr w:type="gramStart"/>
            <w:r w:rsidRPr="00E8394B">
              <w:rPr>
                <w:rFonts w:ascii="Times New Roman" w:hAnsi="Times New Roman"/>
                <w:b/>
                <w:color w:val="000000"/>
                <w:sz w:val="24"/>
                <w:szCs w:val="24"/>
              </w:rPr>
              <w:t>р</w:t>
            </w:r>
            <w:proofErr w:type="spellEnd"/>
            <w:proofErr w:type="gramEnd"/>
            <w:r w:rsidR="00EF5CAC" w:rsidRPr="00E8394B">
              <w:rPr>
                <w:rFonts w:ascii="Times New Roman" w:hAnsi="Times New Roman"/>
                <w:b/>
                <w:color w:val="000000"/>
                <w:sz w:val="24"/>
                <w:szCs w:val="24"/>
              </w:rPr>
              <w:t xml:space="preserve"> </w:t>
            </w:r>
          </w:p>
          <w:p w:rsidR="00EF5CAC" w:rsidRPr="00E8394B" w:rsidRDefault="00EF5CAC" w:rsidP="00E8394B">
            <w:pPr>
              <w:spacing w:after="0" w:line="240" w:lineRule="auto"/>
              <w:ind w:left="135"/>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proofErr w:type="spellStart"/>
            <w:proofErr w:type="gramStart"/>
            <w:r w:rsidRPr="00E8394B">
              <w:rPr>
                <w:rFonts w:ascii="Times New Roman" w:hAnsi="Times New Roman"/>
                <w:b/>
                <w:color w:val="000000"/>
                <w:sz w:val="24"/>
                <w:szCs w:val="24"/>
              </w:rPr>
              <w:t>Пр</w:t>
            </w:r>
            <w:proofErr w:type="spellEnd"/>
            <w:proofErr w:type="gramEnd"/>
            <w:r w:rsidR="00F62BAA" w:rsidRPr="00E8394B">
              <w:rPr>
                <w:rFonts w:ascii="Times New Roman" w:hAnsi="Times New Roman"/>
                <w:b/>
                <w:color w:val="000000"/>
                <w:sz w:val="24"/>
                <w:szCs w:val="24"/>
              </w:rPr>
              <w:t>/</w:t>
            </w:r>
            <w:proofErr w:type="spellStart"/>
            <w:r w:rsidR="00F62BAA" w:rsidRPr="00E8394B">
              <w:rPr>
                <w:rFonts w:ascii="Times New Roman" w:hAnsi="Times New Roman"/>
                <w:b/>
                <w:color w:val="000000"/>
                <w:sz w:val="24"/>
                <w:szCs w:val="24"/>
              </w:rPr>
              <w:t>р</w:t>
            </w:r>
            <w:proofErr w:type="spellEnd"/>
          </w:p>
          <w:p w:rsidR="00EF5CAC" w:rsidRPr="00E8394B" w:rsidRDefault="00EF5CAC" w:rsidP="00E8394B">
            <w:pPr>
              <w:spacing w:after="0" w:line="240" w:lineRule="auto"/>
              <w:ind w:left="135"/>
              <w:rPr>
                <w:rFonts w:ascii="Times New Roman" w:hAnsi="Times New Roman"/>
                <w:sz w:val="24"/>
                <w:szCs w:val="24"/>
              </w:rPr>
            </w:pPr>
          </w:p>
        </w:tc>
        <w:tc>
          <w:tcPr>
            <w:tcW w:w="1417" w:type="dxa"/>
            <w:vMerge/>
            <w:tcBorders>
              <w:top w:val="nil"/>
            </w:tcBorders>
            <w:tcMar>
              <w:top w:w="50" w:type="dxa"/>
              <w:left w:w="100" w:type="dxa"/>
            </w:tcMar>
          </w:tcPr>
          <w:p w:rsidR="00EF5CAC" w:rsidRPr="00E8394B" w:rsidRDefault="00EF5CAC" w:rsidP="00E8394B">
            <w:pPr>
              <w:spacing w:line="240" w:lineRule="auto"/>
              <w:rPr>
                <w:rFonts w:ascii="Times New Roman" w:hAnsi="Times New Roman"/>
                <w:sz w:val="24"/>
                <w:szCs w:val="24"/>
              </w:rPr>
            </w:pPr>
          </w:p>
        </w:tc>
        <w:tc>
          <w:tcPr>
            <w:tcW w:w="2835" w:type="dxa"/>
            <w:vMerge/>
            <w:tcBorders>
              <w:top w:val="nil"/>
            </w:tcBorders>
            <w:tcMar>
              <w:top w:w="50" w:type="dxa"/>
              <w:left w:w="100" w:type="dxa"/>
            </w:tcMar>
          </w:tcPr>
          <w:p w:rsidR="00EF5CAC" w:rsidRPr="00E8394B" w:rsidRDefault="00EF5CAC" w:rsidP="00E8394B">
            <w:pPr>
              <w:spacing w:line="240" w:lineRule="auto"/>
              <w:rPr>
                <w:rFonts w:ascii="Times New Roman" w:hAnsi="Times New Roman"/>
                <w:sz w:val="24"/>
                <w:szCs w:val="24"/>
              </w:rPr>
            </w:pPr>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1</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Вводное повторение курса геометрии 7-8 классов.</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2</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Вводное повторение курса геометрии 7-8 классов.</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3</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Понятие вектора. Равенство векторов. Откладывание вектора от данной точки.</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14">
              <w:r w:rsidRPr="00E8394B">
                <w:rPr>
                  <w:rFonts w:ascii="Times New Roman" w:hAnsi="Times New Roman"/>
                  <w:color w:val="0000FF"/>
                  <w:sz w:val="24"/>
                  <w:szCs w:val="24"/>
                  <w:u w:val="single"/>
                </w:rPr>
                <w:t>https://m.edsoo.ru/8a144960</w:t>
              </w:r>
            </w:hyperlink>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4</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 xml:space="preserve">Коллинеарные векторы. Физический и геометрический смысл векторов. </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15">
              <w:r w:rsidRPr="00E8394B">
                <w:rPr>
                  <w:rFonts w:ascii="Times New Roman" w:hAnsi="Times New Roman"/>
                  <w:color w:val="0000FF"/>
                  <w:sz w:val="24"/>
                  <w:szCs w:val="24"/>
                  <w:u w:val="single"/>
                </w:rPr>
                <w:t>https://m.edsoo.ru/8a144a8c</w:t>
              </w:r>
            </w:hyperlink>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5</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Сумма двух векторов. Правило треугольника и параллелограмма.</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16">
              <w:r w:rsidRPr="00E8394B">
                <w:rPr>
                  <w:rFonts w:ascii="Times New Roman" w:hAnsi="Times New Roman"/>
                  <w:color w:val="0000FF"/>
                  <w:sz w:val="24"/>
                  <w:szCs w:val="24"/>
                  <w:u w:val="single"/>
                </w:rPr>
                <w:t>https://m.edsoo.ru/8a144d52</w:t>
              </w:r>
            </w:hyperlink>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6</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Законы сложения векторов. Сумма нескольких векторов.</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17">
              <w:r w:rsidRPr="00E8394B">
                <w:rPr>
                  <w:rFonts w:ascii="Times New Roman" w:hAnsi="Times New Roman"/>
                  <w:color w:val="0000FF"/>
                  <w:sz w:val="24"/>
                  <w:szCs w:val="24"/>
                  <w:u w:val="single"/>
                </w:rPr>
                <w:t>https://m.edsoo.ru/8a144960</w:t>
              </w:r>
            </w:hyperlink>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7</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Вычитание векторов.</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18">
              <w:r w:rsidRPr="00E8394B">
                <w:rPr>
                  <w:rFonts w:ascii="Times New Roman" w:hAnsi="Times New Roman"/>
                  <w:color w:val="0000FF"/>
                  <w:sz w:val="24"/>
                  <w:szCs w:val="24"/>
                  <w:u w:val="single"/>
                </w:rPr>
                <w:t>https://m.edsoo.ru/8a144a8c</w:t>
              </w:r>
            </w:hyperlink>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8</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Произведение вектора на число.</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9</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Произведение вектора на число.</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19">
              <w:r w:rsidRPr="00E8394B">
                <w:rPr>
                  <w:rFonts w:ascii="Times New Roman" w:hAnsi="Times New Roman"/>
                  <w:color w:val="0000FF"/>
                  <w:sz w:val="24"/>
                  <w:szCs w:val="24"/>
                  <w:u w:val="single"/>
                </w:rPr>
                <w:t>https://m.edsoo.ru/8a144c3a</w:t>
              </w:r>
            </w:hyperlink>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10</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Практическая работа «Действия над векторами»</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11</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Применение векторов к решению задач и доказательству теорем.</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0">
              <w:r w:rsidRPr="00E8394B">
                <w:rPr>
                  <w:rFonts w:ascii="Times New Roman" w:hAnsi="Times New Roman"/>
                  <w:color w:val="0000FF"/>
                  <w:sz w:val="24"/>
                  <w:szCs w:val="24"/>
                  <w:u w:val="single"/>
                </w:rPr>
                <w:t>https://m.edsoo.ru/8a144c3a</w:t>
              </w:r>
            </w:hyperlink>
          </w:p>
        </w:tc>
      </w:tr>
      <w:tr w:rsidR="001834CA" w:rsidRPr="00E8394B" w:rsidTr="00F62BAA">
        <w:trPr>
          <w:trHeight w:val="144"/>
          <w:tblCellSpacing w:w="20" w:type="nil"/>
        </w:trPr>
        <w:tc>
          <w:tcPr>
            <w:tcW w:w="667" w:type="dxa"/>
            <w:tcMar>
              <w:top w:w="50" w:type="dxa"/>
              <w:left w:w="100" w:type="dxa"/>
            </w:tcMar>
            <w:vAlign w:val="center"/>
          </w:tcPr>
          <w:p w:rsidR="001834CA" w:rsidRPr="00E8394B" w:rsidRDefault="001834CA" w:rsidP="00E8394B">
            <w:pPr>
              <w:spacing w:after="0" w:line="240" w:lineRule="auto"/>
              <w:rPr>
                <w:rFonts w:ascii="Times New Roman" w:hAnsi="Times New Roman"/>
                <w:sz w:val="24"/>
                <w:szCs w:val="24"/>
              </w:rPr>
            </w:pPr>
            <w:r w:rsidRPr="00E8394B">
              <w:rPr>
                <w:rFonts w:ascii="Times New Roman" w:hAnsi="Times New Roman"/>
                <w:sz w:val="24"/>
                <w:szCs w:val="24"/>
              </w:rPr>
              <w:t>12</w:t>
            </w:r>
          </w:p>
        </w:tc>
        <w:tc>
          <w:tcPr>
            <w:tcW w:w="3828" w:type="dxa"/>
            <w:tcMar>
              <w:top w:w="50" w:type="dxa"/>
              <w:left w:w="100" w:type="dxa"/>
            </w:tcMar>
            <w:vAlign w:val="center"/>
          </w:tcPr>
          <w:p w:rsidR="001834CA" w:rsidRPr="00E8394B" w:rsidRDefault="001834CA"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Применение векторов к решению задач и доказательству теорем</w:t>
            </w:r>
          </w:p>
        </w:tc>
        <w:tc>
          <w:tcPr>
            <w:tcW w:w="850" w:type="dxa"/>
            <w:tcMar>
              <w:top w:w="50" w:type="dxa"/>
              <w:left w:w="100" w:type="dxa"/>
            </w:tcMar>
            <w:vAlign w:val="center"/>
          </w:tcPr>
          <w:p w:rsidR="001834CA" w:rsidRPr="00E8394B" w:rsidRDefault="001834CA"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1834CA" w:rsidRPr="00E8394B" w:rsidRDefault="001834CA"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1834CA" w:rsidRPr="00E8394B" w:rsidRDefault="001834CA"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1834CA" w:rsidRPr="00E8394B" w:rsidRDefault="001834CA"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1834CA" w:rsidRPr="00E8394B" w:rsidRDefault="001834CA" w:rsidP="00E8394B">
            <w:pPr>
              <w:spacing w:after="0" w:line="240" w:lineRule="auto"/>
              <w:ind w:left="135"/>
              <w:rPr>
                <w:rFonts w:ascii="Times New Roman" w:hAnsi="Times New Roman"/>
                <w:color w:val="000000"/>
                <w:sz w:val="24"/>
                <w:szCs w:val="24"/>
              </w:rPr>
            </w:pPr>
          </w:p>
        </w:tc>
      </w:tr>
      <w:tr w:rsidR="00F62BAA" w:rsidRPr="00E8394B" w:rsidTr="00F62BAA">
        <w:trPr>
          <w:trHeight w:val="144"/>
          <w:tblCellSpacing w:w="20" w:type="nil"/>
        </w:trPr>
        <w:tc>
          <w:tcPr>
            <w:tcW w:w="667" w:type="dxa"/>
            <w:tcMar>
              <w:top w:w="50" w:type="dxa"/>
              <w:left w:w="100" w:type="dxa"/>
            </w:tcMar>
            <w:vAlign w:val="center"/>
          </w:tcPr>
          <w:p w:rsidR="00EF5CAC" w:rsidRPr="00E8394B" w:rsidRDefault="00EF5CAC" w:rsidP="00E8394B">
            <w:pPr>
              <w:spacing w:after="0" w:line="240" w:lineRule="auto"/>
              <w:rPr>
                <w:rFonts w:ascii="Times New Roman" w:hAnsi="Times New Roman"/>
                <w:sz w:val="24"/>
                <w:szCs w:val="24"/>
              </w:rPr>
            </w:pPr>
            <w:r w:rsidRPr="00E8394B">
              <w:rPr>
                <w:rFonts w:ascii="Times New Roman" w:hAnsi="Times New Roman"/>
                <w:sz w:val="24"/>
                <w:szCs w:val="24"/>
              </w:rPr>
              <w:t>1</w:t>
            </w:r>
            <w:r w:rsidR="003B4169" w:rsidRPr="00E8394B">
              <w:rPr>
                <w:rFonts w:ascii="Times New Roman" w:hAnsi="Times New Roman"/>
                <w:sz w:val="24"/>
                <w:szCs w:val="24"/>
              </w:rPr>
              <w:t>3</w:t>
            </w:r>
          </w:p>
        </w:tc>
        <w:tc>
          <w:tcPr>
            <w:tcW w:w="3828"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Разложение вектора по двум неколлинеарным векторам</w:t>
            </w:r>
          </w:p>
        </w:tc>
        <w:tc>
          <w:tcPr>
            <w:tcW w:w="850"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EF5CAC" w:rsidRPr="00E8394B" w:rsidRDefault="00EF5CAC"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EF5CAC" w:rsidRPr="00E8394B" w:rsidRDefault="00EF5CAC"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1">
              <w:r w:rsidRPr="00E8394B">
                <w:rPr>
                  <w:rFonts w:ascii="Times New Roman" w:hAnsi="Times New Roman"/>
                  <w:color w:val="0000FF"/>
                  <w:sz w:val="24"/>
                  <w:szCs w:val="24"/>
                  <w:u w:val="single"/>
                </w:rPr>
                <w:t>https://m.edsoo.ru/8a144fbe</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t>14</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Координаты вектора</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2">
              <w:r w:rsidRPr="00E8394B">
                <w:rPr>
                  <w:rFonts w:ascii="Times New Roman" w:hAnsi="Times New Roman"/>
                  <w:color w:val="0000FF"/>
                  <w:sz w:val="24"/>
                  <w:szCs w:val="24"/>
                  <w:u w:val="single"/>
                </w:rPr>
                <w:t>https://m.edsoo.ru/8a144fbe</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t>15</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Связь между координатами вектора и координатами его начала и конца.</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3">
              <w:r w:rsidRPr="00E8394B">
                <w:rPr>
                  <w:rFonts w:ascii="Times New Roman" w:hAnsi="Times New Roman"/>
                  <w:color w:val="0000FF"/>
                  <w:sz w:val="24"/>
                  <w:szCs w:val="24"/>
                  <w:u w:val="single"/>
                </w:rPr>
                <w:t>https://m.edsoo.ru/8a144fbe</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lastRenderedPageBreak/>
              <w:t>16</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Простейшие задачи в координатах.</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59798E" w:rsidP="00E8394B">
            <w:pPr>
              <w:spacing w:after="0" w:line="240" w:lineRule="auto"/>
              <w:ind w:left="135"/>
              <w:rPr>
                <w:rFonts w:ascii="Times New Roman" w:hAnsi="Times New Roman"/>
                <w:color w:val="000000"/>
                <w:sz w:val="24"/>
                <w:szCs w:val="24"/>
              </w:rPr>
            </w:pPr>
            <w:hyperlink r:id="rId24" w:history="1">
              <w:r w:rsidR="00BC7667" w:rsidRPr="00E8394B">
                <w:rPr>
                  <w:rStyle w:val="a4"/>
                  <w:rFonts w:ascii="Times New Roman" w:hAnsi="Times New Roman"/>
                  <w:sz w:val="24"/>
                  <w:szCs w:val="24"/>
                </w:rPr>
                <w:t>https://resh.edu.ru/subject/lesson/2508/main/</w:t>
              </w:r>
            </w:hyperlink>
          </w:p>
          <w:p w:rsidR="00BC7667" w:rsidRPr="00E8394B" w:rsidRDefault="00BC7667" w:rsidP="00E8394B">
            <w:pPr>
              <w:spacing w:after="0" w:line="240" w:lineRule="auto"/>
              <w:ind w:left="135"/>
              <w:rPr>
                <w:rFonts w:ascii="Times New Roman" w:hAnsi="Times New Roman"/>
                <w:color w:val="000000"/>
                <w:sz w:val="24"/>
                <w:szCs w:val="24"/>
              </w:rPr>
            </w:pPr>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t>17</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Уравнение линии на плоскости. Уравнение окружности.</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5">
              <w:r w:rsidRPr="00E8394B">
                <w:rPr>
                  <w:rFonts w:ascii="Times New Roman" w:hAnsi="Times New Roman"/>
                  <w:color w:val="0000FF"/>
                  <w:sz w:val="24"/>
                  <w:szCs w:val="24"/>
                  <w:u w:val="single"/>
                </w:rPr>
                <w:t>https://m.edsoo.ru/8a14635a</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t>18</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 xml:space="preserve">Уравнение </w:t>
            </w:r>
            <w:proofErr w:type="gramStart"/>
            <w:r w:rsidRPr="00E8394B">
              <w:rPr>
                <w:rFonts w:ascii="Times New Roman" w:hAnsi="Times New Roman"/>
                <w:color w:val="000000"/>
                <w:sz w:val="24"/>
                <w:szCs w:val="24"/>
              </w:rPr>
              <w:t>прямой</w:t>
            </w:r>
            <w:proofErr w:type="gramEnd"/>
            <w:r w:rsidRPr="00E8394B">
              <w:rPr>
                <w:rFonts w:ascii="Times New Roman" w:hAnsi="Times New Roman"/>
                <w:color w:val="000000"/>
                <w:sz w:val="24"/>
                <w:szCs w:val="24"/>
              </w:rPr>
              <w:t>. Угловой коэффициент.</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6">
              <w:r w:rsidRPr="00E8394B">
                <w:rPr>
                  <w:rFonts w:ascii="Times New Roman" w:hAnsi="Times New Roman"/>
                  <w:color w:val="0000FF"/>
                  <w:sz w:val="24"/>
                  <w:szCs w:val="24"/>
                  <w:u w:val="single"/>
                </w:rPr>
                <w:t>https://m.edsoo.ru/8a145c48</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t>19</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Решение задач по теме «Векторы»</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7">
              <w:r w:rsidRPr="00E8394B">
                <w:rPr>
                  <w:rFonts w:ascii="Times New Roman" w:hAnsi="Times New Roman"/>
                  <w:color w:val="0000FF"/>
                  <w:sz w:val="24"/>
                  <w:szCs w:val="24"/>
                  <w:u w:val="single"/>
                </w:rPr>
                <w:t>https://m.edsoo.ru/8a144c3a</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sz w:val="24"/>
                <w:szCs w:val="24"/>
              </w:rPr>
            </w:pPr>
            <w:r w:rsidRPr="00E8394B">
              <w:rPr>
                <w:rFonts w:ascii="Times New Roman" w:hAnsi="Times New Roman"/>
                <w:sz w:val="24"/>
                <w:szCs w:val="24"/>
              </w:rPr>
              <w:t>20</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Решение задач по теме «Векторы»</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8">
              <w:r w:rsidRPr="00E8394B">
                <w:rPr>
                  <w:rFonts w:ascii="Times New Roman" w:hAnsi="Times New Roman"/>
                  <w:color w:val="0000FF"/>
                  <w:sz w:val="24"/>
                  <w:szCs w:val="24"/>
                  <w:u w:val="single"/>
                </w:rPr>
                <w:t>https://m.edsoo.ru/8a1458c4</w:t>
              </w:r>
            </w:hyperlink>
          </w:p>
        </w:tc>
      </w:tr>
      <w:tr w:rsidR="00BC7667" w:rsidRPr="00E8394B" w:rsidTr="00F62BAA">
        <w:trPr>
          <w:trHeight w:val="144"/>
          <w:tblCellSpacing w:w="20" w:type="nil"/>
        </w:trPr>
        <w:tc>
          <w:tcPr>
            <w:tcW w:w="667" w:type="dxa"/>
            <w:tcMar>
              <w:top w:w="50" w:type="dxa"/>
              <w:left w:w="100" w:type="dxa"/>
            </w:tcMar>
            <w:vAlign w:val="center"/>
          </w:tcPr>
          <w:p w:rsidR="00BC7667" w:rsidRPr="00E8394B" w:rsidRDefault="00BC7667" w:rsidP="00E8394B">
            <w:pPr>
              <w:spacing w:after="0" w:line="240" w:lineRule="auto"/>
              <w:rPr>
                <w:rFonts w:ascii="Times New Roman" w:hAnsi="Times New Roman"/>
                <w:b/>
                <w:sz w:val="24"/>
                <w:szCs w:val="24"/>
              </w:rPr>
            </w:pPr>
            <w:r w:rsidRPr="00E8394B">
              <w:rPr>
                <w:rFonts w:ascii="Times New Roman" w:hAnsi="Times New Roman"/>
                <w:b/>
                <w:sz w:val="24"/>
                <w:szCs w:val="24"/>
              </w:rPr>
              <w:t>21</w:t>
            </w:r>
          </w:p>
        </w:tc>
        <w:tc>
          <w:tcPr>
            <w:tcW w:w="3828" w:type="dxa"/>
            <w:tcMar>
              <w:top w:w="50" w:type="dxa"/>
              <w:left w:w="100" w:type="dxa"/>
            </w:tcMar>
            <w:vAlign w:val="center"/>
          </w:tcPr>
          <w:p w:rsidR="00BC7667" w:rsidRPr="00E8394B" w:rsidRDefault="00BC7667" w:rsidP="00E8394B">
            <w:pPr>
              <w:spacing w:after="0" w:line="240" w:lineRule="auto"/>
              <w:ind w:left="135"/>
              <w:rPr>
                <w:rFonts w:ascii="Times New Roman" w:hAnsi="Times New Roman"/>
                <w:b/>
                <w:color w:val="000000"/>
                <w:sz w:val="24"/>
                <w:szCs w:val="24"/>
              </w:rPr>
            </w:pPr>
            <w:r w:rsidRPr="00E8394B">
              <w:rPr>
                <w:rFonts w:ascii="Times New Roman" w:hAnsi="Times New Roman"/>
                <w:b/>
                <w:color w:val="000000"/>
                <w:sz w:val="24"/>
                <w:szCs w:val="24"/>
              </w:rPr>
              <w:t>Контрольная работа № 1 по теме «Векторы»</w:t>
            </w:r>
          </w:p>
        </w:tc>
        <w:tc>
          <w:tcPr>
            <w:tcW w:w="850"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b/>
                <w:color w:val="000000"/>
                <w:sz w:val="24"/>
                <w:szCs w:val="24"/>
              </w:rPr>
            </w:pPr>
            <w:r w:rsidRPr="00E8394B">
              <w:rPr>
                <w:rFonts w:ascii="Times New Roman" w:hAnsi="Times New Roman"/>
                <w:b/>
                <w:color w:val="000000"/>
                <w:sz w:val="24"/>
                <w:szCs w:val="24"/>
              </w:rPr>
              <w:t>1</w:t>
            </w:r>
          </w:p>
        </w:tc>
        <w:tc>
          <w:tcPr>
            <w:tcW w:w="709"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851" w:type="dxa"/>
            <w:tcMar>
              <w:top w:w="50" w:type="dxa"/>
              <w:left w:w="100" w:type="dxa"/>
            </w:tcMar>
            <w:vAlign w:val="center"/>
          </w:tcPr>
          <w:p w:rsidR="00BC7667" w:rsidRPr="00E8394B" w:rsidRDefault="00BC7667"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BC7667" w:rsidRPr="00E8394B" w:rsidRDefault="00BC7667"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BC7667" w:rsidRPr="00E8394B" w:rsidRDefault="00BC7667"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22</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Определение тригонометрических функций углов от 0° до 180°. </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29">
              <w:r w:rsidRPr="00E8394B">
                <w:rPr>
                  <w:rFonts w:ascii="Times New Roman" w:hAnsi="Times New Roman"/>
                  <w:color w:val="0000FF"/>
                  <w:sz w:val="24"/>
                  <w:szCs w:val="24"/>
                  <w:u w:val="single"/>
                </w:rPr>
                <w:t>https://m.edsoo.ru/8a1424bc</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23</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Основное тригонометрическое тождество. Формулы приведения</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sz w:val="24"/>
                <w:szCs w:val="24"/>
              </w:rPr>
            </w:pPr>
            <w:hyperlink r:id="rId30" w:history="1">
              <w:r w:rsidR="007F1A32" w:rsidRPr="00E8394B">
                <w:rPr>
                  <w:rStyle w:val="a4"/>
                  <w:rFonts w:ascii="Times New Roman" w:hAnsi="Times New Roman"/>
                  <w:sz w:val="24"/>
                  <w:szCs w:val="24"/>
                </w:rPr>
                <w:t>https://resh.edu.ru/subject/lesson/2510/main/</w:t>
              </w:r>
            </w:hyperlink>
          </w:p>
          <w:p w:rsidR="007F1A32" w:rsidRPr="00E8394B" w:rsidRDefault="007F1A32" w:rsidP="00E8394B">
            <w:pPr>
              <w:spacing w:after="0" w:line="240" w:lineRule="auto"/>
              <w:ind w:left="135"/>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24</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Формулы для вычисления координат точки. Угловой коэффициент прямой.</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color w:val="000000"/>
                <w:sz w:val="24"/>
                <w:szCs w:val="24"/>
              </w:rPr>
            </w:pPr>
            <w:hyperlink r:id="rId31" w:history="1">
              <w:r w:rsidR="007F1A32" w:rsidRPr="00E8394B">
                <w:rPr>
                  <w:rStyle w:val="a4"/>
                  <w:rFonts w:ascii="Times New Roman" w:hAnsi="Times New Roman"/>
                  <w:sz w:val="24"/>
                  <w:szCs w:val="24"/>
                </w:rPr>
                <w:t>https://resh.edu.ru/subject/lesson/2510/main/</w:t>
              </w:r>
            </w:hyperlink>
          </w:p>
          <w:p w:rsidR="007F1A32" w:rsidRPr="00E8394B" w:rsidRDefault="007F1A32"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25</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Теорема о площади треугольника.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color w:val="000000"/>
                <w:sz w:val="24"/>
                <w:szCs w:val="24"/>
              </w:rPr>
            </w:pPr>
            <w:hyperlink r:id="rId32" w:history="1">
              <w:r w:rsidR="007F1A32" w:rsidRPr="00E8394B">
                <w:rPr>
                  <w:rStyle w:val="a4"/>
                  <w:rFonts w:ascii="Times New Roman" w:hAnsi="Times New Roman"/>
                  <w:sz w:val="24"/>
                  <w:szCs w:val="24"/>
                </w:rPr>
                <w:t>https://resh.edu.ru/subject/lesson/2032/main/</w:t>
              </w:r>
            </w:hyperlink>
          </w:p>
          <w:p w:rsidR="007F1A32" w:rsidRPr="00E8394B" w:rsidRDefault="007F1A32"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26</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Теорема синусов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33">
              <w:r w:rsidRPr="00E8394B">
                <w:rPr>
                  <w:rFonts w:ascii="Times New Roman" w:hAnsi="Times New Roman"/>
                  <w:color w:val="0000FF"/>
                  <w:sz w:val="24"/>
                  <w:szCs w:val="24"/>
                  <w:u w:val="single"/>
                </w:rPr>
                <w:t>https://m.edsoo.ru/8a142e8a</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27</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Теорема косинусов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34">
              <w:r w:rsidRPr="00E8394B">
                <w:rPr>
                  <w:rFonts w:ascii="Times New Roman" w:hAnsi="Times New Roman"/>
                  <w:color w:val="0000FF"/>
                  <w:sz w:val="24"/>
                  <w:szCs w:val="24"/>
                  <w:u w:val="single"/>
                </w:rPr>
                <w:t>https://m.edsoo.ru/8a142d5e</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28</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Решение треугольников.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35">
              <w:r w:rsidRPr="00E8394B">
                <w:rPr>
                  <w:rFonts w:ascii="Times New Roman" w:hAnsi="Times New Roman"/>
                  <w:color w:val="0000FF"/>
                  <w:sz w:val="24"/>
                  <w:szCs w:val="24"/>
                  <w:u w:val="single"/>
                </w:rPr>
                <w:t>https://m.edsoo.ru/8a142ac0</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29</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Практическое применение теорем синусов и косинусов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36">
              <w:r w:rsidRPr="00E8394B">
                <w:rPr>
                  <w:rFonts w:ascii="Times New Roman" w:hAnsi="Times New Roman"/>
                  <w:color w:val="0000FF"/>
                  <w:sz w:val="24"/>
                  <w:szCs w:val="24"/>
                  <w:u w:val="single"/>
                </w:rPr>
                <w:t>https://m.edsoo.ru/8a142c3c</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b/>
                <w:sz w:val="24"/>
                <w:szCs w:val="24"/>
              </w:rPr>
            </w:pPr>
            <w:r w:rsidRPr="00E8394B">
              <w:rPr>
                <w:rFonts w:ascii="Times New Roman" w:hAnsi="Times New Roman"/>
                <w:b/>
                <w:sz w:val="24"/>
                <w:szCs w:val="24"/>
              </w:rPr>
              <w:t>30</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Угол между векторами.</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b/>
                <w:color w:val="000000"/>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color w:val="000000"/>
                <w:sz w:val="24"/>
                <w:szCs w:val="24"/>
              </w:rPr>
            </w:pPr>
            <w:hyperlink r:id="rId37" w:history="1">
              <w:r w:rsidR="007F1A32" w:rsidRPr="00E8394B">
                <w:rPr>
                  <w:rStyle w:val="a4"/>
                  <w:rFonts w:ascii="Times New Roman" w:hAnsi="Times New Roman"/>
                  <w:sz w:val="24"/>
                  <w:szCs w:val="24"/>
                </w:rPr>
                <w:t>https://resh.edu.ru/subject/lesson/2039/main/</w:t>
              </w:r>
            </w:hyperlink>
          </w:p>
          <w:p w:rsidR="007F1A32" w:rsidRPr="00E8394B" w:rsidRDefault="007F1A32"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31</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 xml:space="preserve">Скалярное произведение векторов. </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sz w:val="24"/>
                <w:szCs w:val="24"/>
              </w:rPr>
            </w:pPr>
            <w:hyperlink r:id="rId38" w:history="1">
              <w:r w:rsidR="007F1A32" w:rsidRPr="00E8394B">
                <w:rPr>
                  <w:rStyle w:val="a4"/>
                  <w:rFonts w:ascii="Times New Roman" w:hAnsi="Times New Roman"/>
                  <w:sz w:val="24"/>
                  <w:szCs w:val="24"/>
                </w:rPr>
                <w:t>https://resh.edu.ru/subject/lesson/2038/main/</w:t>
              </w:r>
            </w:hyperlink>
          </w:p>
          <w:p w:rsidR="007F1A32" w:rsidRPr="00E8394B" w:rsidRDefault="007F1A32" w:rsidP="00E8394B">
            <w:pPr>
              <w:spacing w:after="0" w:line="240" w:lineRule="auto"/>
              <w:ind w:left="135"/>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lastRenderedPageBreak/>
              <w:t>32</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Скалярное произведение в координатах.</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E8394B" w:rsidP="00E8394B">
            <w:pPr>
              <w:spacing w:after="0" w:line="240" w:lineRule="auto"/>
              <w:ind w:left="135"/>
              <w:rPr>
                <w:rFonts w:ascii="Times New Roman" w:hAnsi="Times New Roman"/>
                <w:sz w:val="24"/>
                <w:szCs w:val="24"/>
              </w:rPr>
            </w:pPr>
            <w:r w:rsidRPr="00E8394B">
              <w:rPr>
                <w:rFonts w:ascii="Times New Roman" w:hAnsi="Times New Roman"/>
                <w:sz w:val="24"/>
                <w:szCs w:val="24"/>
              </w:rPr>
              <w:t>https://resh.edu.ru</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b/>
                <w:sz w:val="24"/>
                <w:szCs w:val="24"/>
              </w:rPr>
            </w:pPr>
            <w:r w:rsidRPr="00E8394B">
              <w:rPr>
                <w:rFonts w:ascii="Times New Roman" w:hAnsi="Times New Roman"/>
                <w:b/>
                <w:sz w:val="24"/>
                <w:szCs w:val="24"/>
              </w:rPr>
              <w:t>33</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Свойства скалярного произведения.</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sz w:val="24"/>
                <w:szCs w:val="24"/>
              </w:rPr>
            </w:pPr>
            <w:hyperlink r:id="rId39" w:history="1">
              <w:r w:rsidR="007F1A32" w:rsidRPr="00E8394B">
                <w:rPr>
                  <w:rStyle w:val="a4"/>
                  <w:rFonts w:ascii="Times New Roman" w:hAnsi="Times New Roman"/>
                  <w:sz w:val="24"/>
                  <w:szCs w:val="24"/>
                </w:rPr>
                <w:t>https://resh.edu.ru/subject/lesson/5723/main/149171/</w:t>
              </w:r>
            </w:hyperlink>
          </w:p>
          <w:p w:rsidR="007F1A32" w:rsidRPr="00E8394B" w:rsidRDefault="007F1A32" w:rsidP="00E8394B">
            <w:pPr>
              <w:spacing w:after="0" w:line="240" w:lineRule="auto"/>
              <w:ind w:left="135"/>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34</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Скалярное произведение векторов, его применение для нахождения длин и углов.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40">
              <w:r w:rsidRPr="00E8394B">
                <w:rPr>
                  <w:rFonts w:ascii="Times New Roman" w:hAnsi="Times New Roman"/>
                  <w:color w:val="0000FF"/>
                  <w:sz w:val="24"/>
                  <w:szCs w:val="24"/>
                  <w:u w:val="single"/>
                </w:rPr>
                <w:t>https://m.edsoo.ru/8a14539c</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35</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b/>
                <w:sz w:val="24"/>
                <w:szCs w:val="24"/>
              </w:rPr>
            </w:pPr>
            <w:r w:rsidRPr="00E8394B">
              <w:rPr>
                <w:rFonts w:ascii="Times New Roman" w:hAnsi="Times New Roman"/>
                <w:b/>
                <w:color w:val="000000"/>
                <w:sz w:val="24"/>
                <w:szCs w:val="24"/>
              </w:rPr>
              <w:t>Контрольная работа № 2 по теме "Решение треугольников"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b/>
                <w:sz w:val="24"/>
                <w:szCs w:val="24"/>
              </w:rPr>
            </w:pPr>
            <w:r w:rsidRPr="00E8394B">
              <w:rPr>
                <w:rFonts w:ascii="Times New Roman" w:hAnsi="Times New Roman"/>
                <w:b/>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b/>
                <w:sz w:val="24"/>
                <w:szCs w:val="24"/>
              </w:rPr>
            </w:pPr>
            <w:r w:rsidRPr="00E8394B">
              <w:rPr>
                <w:rFonts w:ascii="Times New Roman" w:hAnsi="Times New Roman"/>
                <w:b/>
                <w:color w:val="000000"/>
                <w:sz w:val="24"/>
                <w:szCs w:val="24"/>
              </w:rPr>
              <w:t xml:space="preserve"> 1 </w:t>
            </w: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41">
              <w:r w:rsidRPr="00E8394B">
                <w:rPr>
                  <w:rFonts w:ascii="Times New Roman" w:hAnsi="Times New Roman"/>
                  <w:color w:val="0000FF"/>
                  <w:sz w:val="24"/>
                  <w:szCs w:val="24"/>
                  <w:u w:val="single"/>
                </w:rPr>
                <w:t>https://m.edsoo.ru/8a14392a</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36</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Правильный многоугольник.</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37</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Окружность, описанная около правильного многоугольника. Окружность, вписанная в правильный многоугольник.</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color w:val="000000"/>
                <w:sz w:val="24"/>
                <w:szCs w:val="24"/>
              </w:rPr>
            </w:pPr>
            <w:hyperlink r:id="rId42" w:history="1">
              <w:r w:rsidR="007F1A32" w:rsidRPr="00E8394B">
                <w:rPr>
                  <w:rStyle w:val="a4"/>
                  <w:rFonts w:ascii="Times New Roman" w:hAnsi="Times New Roman"/>
                  <w:sz w:val="24"/>
                  <w:szCs w:val="24"/>
                </w:rPr>
                <w:t>https://resh.edu.ru/subject/lesson/2037/main/</w:t>
              </w:r>
            </w:hyperlink>
          </w:p>
          <w:p w:rsidR="007F1A32" w:rsidRPr="00E8394B" w:rsidRDefault="007F1A32"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38</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Формулы для вычисления площади правильного многоугольника, его стороны и радиусов вписанной и описанной окружностей.</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color w:val="000000"/>
                <w:sz w:val="24"/>
                <w:szCs w:val="24"/>
              </w:rPr>
            </w:pPr>
            <w:hyperlink r:id="rId43" w:history="1">
              <w:r w:rsidR="007F1A32" w:rsidRPr="00E8394B">
                <w:rPr>
                  <w:rStyle w:val="a4"/>
                  <w:rFonts w:ascii="Times New Roman" w:hAnsi="Times New Roman"/>
                  <w:sz w:val="24"/>
                  <w:szCs w:val="24"/>
                </w:rPr>
                <w:t>https://resh.edu.ru/subject/lesson/2512/main/</w:t>
              </w:r>
            </w:hyperlink>
          </w:p>
          <w:p w:rsidR="007F1A32" w:rsidRPr="00E8394B" w:rsidRDefault="007F1A32"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39</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Построение правильных многоугольников.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E8394B"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https://resh.edu.ru</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40</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Длина окружности. Радианная мера угла.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44">
              <w:r w:rsidRPr="00E8394B">
                <w:rPr>
                  <w:rFonts w:ascii="Times New Roman" w:hAnsi="Times New Roman"/>
                  <w:color w:val="0000FF"/>
                  <w:sz w:val="24"/>
                  <w:szCs w:val="24"/>
                  <w:u w:val="single"/>
                </w:rPr>
                <w:t>https://m.edsoo.ru/8a1472c8</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41</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Площадь круга, кругового сектора и сегмента.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45">
              <w:r w:rsidRPr="00E8394B">
                <w:rPr>
                  <w:rFonts w:ascii="Times New Roman" w:hAnsi="Times New Roman"/>
                  <w:color w:val="0000FF"/>
                  <w:sz w:val="24"/>
                  <w:szCs w:val="24"/>
                  <w:u w:val="single"/>
                </w:rPr>
                <w:t>https://m.edsoo.ru/8a14714c</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42</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Площадь круга, кругового сектора и сегмента.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46">
              <w:r w:rsidRPr="00E8394B">
                <w:rPr>
                  <w:rFonts w:ascii="Times New Roman" w:hAnsi="Times New Roman"/>
                  <w:color w:val="0000FF"/>
                  <w:sz w:val="24"/>
                  <w:szCs w:val="24"/>
                  <w:u w:val="single"/>
                </w:rPr>
                <w:t>https://m.edsoo.ru/8a1472c8</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43</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Вычисление площадей фигур, включающих элементы круга.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tcPr>
          <w:p w:rsidR="007F1A32" w:rsidRPr="00E8394B" w:rsidRDefault="0059798E" w:rsidP="00E8394B">
            <w:pPr>
              <w:spacing w:line="240" w:lineRule="auto"/>
              <w:rPr>
                <w:rFonts w:ascii="Times New Roman" w:hAnsi="Times New Roman"/>
                <w:sz w:val="24"/>
                <w:szCs w:val="24"/>
              </w:rPr>
            </w:pPr>
            <w:hyperlink r:id="rId47" w:history="1">
              <w:r w:rsidR="007F1A32" w:rsidRPr="00E8394B">
                <w:rPr>
                  <w:rStyle w:val="a4"/>
                  <w:rFonts w:ascii="Times New Roman" w:hAnsi="Times New Roman"/>
                  <w:sz w:val="24"/>
                  <w:szCs w:val="24"/>
                </w:rPr>
                <w:t>https://resh.edu.ru/subject/lesson/2515/main/</w:t>
              </w:r>
            </w:hyperlink>
          </w:p>
          <w:p w:rsidR="007F1A32" w:rsidRPr="00E8394B" w:rsidRDefault="007F1A32" w:rsidP="00E8394B">
            <w:pPr>
              <w:spacing w:line="240" w:lineRule="auto"/>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44</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Вычисление площадей фигур, включающих элементы круга.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tcPr>
          <w:p w:rsidR="007F1A32" w:rsidRPr="00E8394B" w:rsidRDefault="0059798E" w:rsidP="00E8394B">
            <w:pPr>
              <w:spacing w:line="240" w:lineRule="auto"/>
              <w:rPr>
                <w:rFonts w:ascii="Times New Roman" w:hAnsi="Times New Roman"/>
                <w:sz w:val="24"/>
                <w:szCs w:val="24"/>
              </w:rPr>
            </w:pPr>
            <w:hyperlink r:id="rId48" w:history="1">
              <w:r w:rsidR="007F1A32" w:rsidRPr="00E8394B">
                <w:rPr>
                  <w:rStyle w:val="a4"/>
                  <w:rFonts w:ascii="Times New Roman" w:hAnsi="Times New Roman"/>
                  <w:sz w:val="24"/>
                  <w:szCs w:val="24"/>
                </w:rPr>
                <w:t>https://resh.edu.ru/subject/lesson/2515/main/</w:t>
              </w:r>
            </w:hyperlink>
          </w:p>
          <w:p w:rsidR="007F1A32" w:rsidRPr="00E8394B" w:rsidRDefault="007F1A32" w:rsidP="00E8394B">
            <w:pPr>
              <w:spacing w:line="240" w:lineRule="auto"/>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45</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b/>
                <w:color w:val="000000"/>
                <w:sz w:val="24"/>
                <w:szCs w:val="24"/>
              </w:rPr>
            </w:pPr>
            <w:r w:rsidRPr="00E8394B">
              <w:rPr>
                <w:rFonts w:ascii="Times New Roman" w:hAnsi="Times New Roman"/>
                <w:b/>
                <w:color w:val="000000"/>
                <w:sz w:val="24"/>
                <w:szCs w:val="24"/>
              </w:rPr>
              <w:t>Контрольная работа № 3 по теме «Правильные многоугольники. Длина окружности и площадь круга».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46</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Отображение плоскости на себя.</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49">
              <w:r w:rsidRPr="00E8394B">
                <w:rPr>
                  <w:rFonts w:ascii="Times New Roman" w:hAnsi="Times New Roman"/>
                  <w:color w:val="0000FF"/>
                  <w:sz w:val="24"/>
                  <w:szCs w:val="24"/>
                  <w:u w:val="single"/>
                </w:rPr>
                <w:t>https://m.edsoo.ru/8a147</w:t>
              </w:r>
              <w:r w:rsidRPr="00E8394B">
                <w:rPr>
                  <w:rFonts w:ascii="Times New Roman" w:hAnsi="Times New Roman"/>
                  <w:color w:val="0000FF"/>
                  <w:sz w:val="24"/>
                  <w:szCs w:val="24"/>
                  <w:u w:val="single"/>
                </w:rPr>
                <w:lastRenderedPageBreak/>
                <w:t>c82</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lastRenderedPageBreak/>
              <w:t>47</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Понятие движения и его свойства.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0">
              <w:r w:rsidRPr="00E8394B">
                <w:rPr>
                  <w:rFonts w:ascii="Times New Roman" w:hAnsi="Times New Roman"/>
                  <w:color w:val="0000FF"/>
                  <w:sz w:val="24"/>
                  <w:szCs w:val="24"/>
                  <w:u w:val="single"/>
                </w:rPr>
                <w:t>https://m.edsoo.ru/8a147f16</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48</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Параллельный перенос.</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1">
              <w:r w:rsidRPr="00E8394B">
                <w:rPr>
                  <w:rFonts w:ascii="Times New Roman" w:hAnsi="Times New Roman"/>
                  <w:color w:val="0000FF"/>
                  <w:sz w:val="24"/>
                  <w:szCs w:val="24"/>
                  <w:u w:val="single"/>
                </w:rPr>
                <w:t>https://m.edsoo.ru/8a147f16</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49</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Поворот.</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2">
              <w:r w:rsidRPr="00E8394B">
                <w:rPr>
                  <w:rFonts w:ascii="Times New Roman" w:hAnsi="Times New Roman"/>
                  <w:color w:val="0000FF"/>
                  <w:sz w:val="24"/>
                  <w:szCs w:val="24"/>
                  <w:u w:val="single"/>
                </w:rPr>
                <w:t>https://m.edsoo.ru/8a147f16</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50</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Понятие симметрии фигур.</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51</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Практические приложения симметрий.</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52</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Применение движений к решению задач.</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color w:val="000000"/>
                <w:sz w:val="24"/>
                <w:szCs w:val="24"/>
              </w:rPr>
            </w:pPr>
            <w:hyperlink r:id="rId53" w:history="1">
              <w:r w:rsidR="007F1A32" w:rsidRPr="00E8394B">
                <w:rPr>
                  <w:rStyle w:val="a4"/>
                  <w:rFonts w:ascii="Times New Roman" w:hAnsi="Times New Roman"/>
                  <w:sz w:val="24"/>
                  <w:szCs w:val="24"/>
                </w:rPr>
                <w:t>https://uchitelya.com/geometriya/87102-prezentaciya-primenenie-dvizheniy-v-reshenii-zadach-9-klass.html</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53</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Практическая работа по теме «Движения»</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color w:val="000000"/>
                <w:sz w:val="24"/>
                <w:szCs w:val="24"/>
              </w:rPr>
            </w:pPr>
            <w:r w:rsidRPr="00E8394B">
              <w:rPr>
                <w:rFonts w:ascii="Times New Roman" w:hAnsi="Times New Roman"/>
                <w:color w:val="000000"/>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54</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Понятие о преобразовании подобия. Подобные фигуры.</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4">
              <w:r w:rsidRPr="00E8394B">
                <w:rPr>
                  <w:rFonts w:ascii="Times New Roman" w:hAnsi="Times New Roman"/>
                  <w:color w:val="0000FF"/>
                  <w:sz w:val="24"/>
                  <w:szCs w:val="24"/>
                  <w:u w:val="single"/>
                </w:rPr>
                <w:t>https://m.edsoo.ru/8a143ab0</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55</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Подобные многоугольники. Теоремы о периметрах и площадях.</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5">
              <w:r w:rsidRPr="00E8394B">
                <w:rPr>
                  <w:rFonts w:ascii="Times New Roman" w:hAnsi="Times New Roman"/>
                  <w:color w:val="0000FF"/>
                  <w:sz w:val="24"/>
                  <w:szCs w:val="24"/>
                  <w:u w:val="single"/>
                </w:rPr>
                <w:t>https://m.edsoo.ru/8a143de4</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56</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Гомотетия и ее свойства.</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sz w:val="24"/>
                <w:szCs w:val="24"/>
              </w:rPr>
            </w:pPr>
            <w:hyperlink r:id="rId56" w:history="1">
              <w:r w:rsidR="007F1A32" w:rsidRPr="00E8394B">
                <w:rPr>
                  <w:rStyle w:val="a4"/>
                  <w:rFonts w:ascii="Times New Roman" w:hAnsi="Times New Roman"/>
                  <w:sz w:val="24"/>
                  <w:szCs w:val="24"/>
                </w:rPr>
                <w:t>https://www.yaklass.ru/p/geometria/9-klass/dvizhenie-10434/parallelnyi-perenos-i-povorot-9251/re-f1102a69-efb3-4812-8181-121f1d250190</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57</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sz w:val="24"/>
                <w:szCs w:val="24"/>
              </w:rPr>
              <w:t>Подобие произвольных фигур.</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sz w:val="24"/>
                <w:szCs w:val="24"/>
              </w:rPr>
              <w:t>1</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58</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Применение подобия к доказательству теорем. Теорема о произведении отрезков хорд, теорема о произведении отрезков секущих, теорема о квадрате касательной</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7">
              <w:r w:rsidRPr="00E8394B">
                <w:rPr>
                  <w:rFonts w:ascii="Times New Roman" w:hAnsi="Times New Roman"/>
                  <w:color w:val="0000FF"/>
                  <w:sz w:val="24"/>
                  <w:szCs w:val="24"/>
                  <w:u w:val="single"/>
                </w:rPr>
                <w:t>https://m.edsoo.ru/8a1442da</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59</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Применение подобия в решении геометрических задач</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8">
              <w:r w:rsidRPr="00E8394B">
                <w:rPr>
                  <w:rFonts w:ascii="Times New Roman" w:hAnsi="Times New Roman"/>
                  <w:color w:val="0000FF"/>
                  <w:sz w:val="24"/>
                  <w:szCs w:val="24"/>
                  <w:u w:val="single"/>
                </w:rPr>
                <w:t>https://m.edsoo.ru/8a143f06</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60</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Применение теорем в решении геометрических задач</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59">
              <w:r w:rsidRPr="00E8394B">
                <w:rPr>
                  <w:rFonts w:ascii="Times New Roman" w:hAnsi="Times New Roman"/>
                  <w:color w:val="0000FF"/>
                  <w:sz w:val="24"/>
                  <w:szCs w:val="24"/>
                  <w:u w:val="single"/>
                </w:rPr>
                <w:t>https://m.edsoo.ru/8a1443fc</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lastRenderedPageBreak/>
              <w:t>61</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b/>
                <w:sz w:val="24"/>
                <w:szCs w:val="24"/>
              </w:rPr>
            </w:pPr>
            <w:r w:rsidRPr="00E8394B">
              <w:rPr>
                <w:rFonts w:ascii="Times New Roman" w:hAnsi="Times New Roman"/>
                <w:b/>
                <w:color w:val="000000"/>
                <w:sz w:val="24"/>
                <w:szCs w:val="24"/>
              </w:rPr>
              <w:t>Контрольная работа № 4 по теме "Преобразование подобия. Метрические соотношения в окружности".</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60">
              <w:r w:rsidRPr="00E8394B">
                <w:rPr>
                  <w:rFonts w:ascii="Times New Roman" w:hAnsi="Times New Roman"/>
                  <w:color w:val="0000FF"/>
                  <w:sz w:val="24"/>
                  <w:szCs w:val="24"/>
                  <w:u w:val="single"/>
                </w:rPr>
                <w:t>https://m.edsoo.ru/8a1447a8</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62</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Повторение, обобщение, систематизация знаний. Измерение геометрических величин. Треугольники</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61">
              <w:r w:rsidRPr="00E8394B">
                <w:rPr>
                  <w:rFonts w:ascii="Times New Roman" w:hAnsi="Times New Roman"/>
                  <w:color w:val="0000FF"/>
                  <w:sz w:val="24"/>
                  <w:szCs w:val="24"/>
                  <w:u w:val="single"/>
                </w:rPr>
                <w:t>https://m.edsoo.ru/8a148524</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63</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Повторение, обобщение, систематизация знаний. Параллельные и перпендикулярные прямые</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62">
              <w:r w:rsidRPr="00E8394B">
                <w:rPr>
                  <w:rFonts w:ascii="Times New Roman" w:hAnsi="Times New Roman"/>
                  <w:color w:val="0000FF"/>
                  <w:sz w:val="24"/>
                  <w:szCs w:val="24"/>
                  <w:u w:val="single"/>
                </w:rPr>
                <w:t>https://m.edsoo.ru/8a148650</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64</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sz w:val="24"/>
                <w:szCs w:val="24"/>
              </w:rPr>
            </w:pPr>
            <w:hyperlink r:id="rId63" w:history="1">
              <w:r w:rsidR="007F1A32" w:rsidRPr="00E8394B">
                <w:rPr>
                  <w:rStyle w:val="a4"/>
                  <w:rFonts w:ascii="Times New Roman" w:hAnsi="Times New Roman"/>
                  <w:sz w:val="24"/>
                  <w:szCs w:val="24"/>
                </w:rPr>
                <w:t>https://resh.edu.ru/subject/lesson/2022/main/</w:t>
              </w:r>
            </w:hyperlink>
          </w:p>
          <w:p w:rsidR="007F1A32" w:rsidRPr="00E8394B" w:rsidRDefault="007F1A32" w:rsidP="00E8394B">
            <w:pPr>
              <w:spacing w:after="0" w:line="240" w:lineRule="auto"/>
              <w:ind w:left="135"/>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65</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Повторение, обобщение, систематизация знаний. Вписанные и описанные окружности многоугольников</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59798E" w:rsidP="00E8394B">
            <w:pPr>
              <w:spacing w:after="0" w:line="240" w:lineRule="auto"/>
              <w:ind w:left="135"/>
              <w:rPr>
                <w:rFonts w:ascii="Times New Roman" w:hAnsi="Times New Roman"/>
                <w:sz w:val="24"/>
                <w:szCs w:val="24"/>
              </w:rPr>
            </w:pPr>
            <w:hyperlink r:id="rId64" w:history="1">
              <w:r w:rsidR="007F1A32" w:rsidRPr="00E8394B">
                <w:rPr>
                  <w:rStyle w:val="a4"/>
                  <w:rFonts w:ascii="Times New Roman" w:hAnsi="Times New Roman"/>
                  <w:sz w:val="24"/>
                  <w:szCs w:val="24"/>
                </w:rPr>
                <w:t>https://resh.edu.ru/subject/lesson/2022/main/</w:t>
              </w:r>
            </w:hyperlink>
          </w:p>
          <w:p w:rsidR="007F1A32" w:rsidRPr="00E8394B" w:rsidRDefault="007F1A32" w:rsidP="00E8394B">
            <w:pPr>
              <w:spacing w:after="0" w:line="240" w:lineRule="auto"/>
              <w:ind w:left="135"/>
              <w:rPr>
                <w:rFonts w:ascii="Times New Roman" w:hAnsi="Times New Roman"/>
                <w:sz w:val="24"/>
                <w:szCs w:val="24"/>
              </w:rPr>
            </w:pP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66</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b/>
                <w:sz w:val="24"/>
                <w:szCs w:val="24"/>
              </w:rPr>
            </w:pPr>
            <w:r w:rsidRPr="00E8394B">
              <w:rPr>
                <w:rFonts w:ascii="Times New Roman" w:hAnsi="Times New Roman"/>
                <w:b/>
                <w:color w:val="000000"/>
                <w:sz w:val="24"/>
                <w:szCs w:val="24"/>
              </w:rPr>
              <w:t>Итоговая контрольная работа № 5 по курсу «Геометрии 7-9».</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 xml:space="preserve">Библиотека ЦОК </w:t>
            </w:r>
            <w:hyperlink r:id="rId65">
              <w:r w:rsidRPr="00E8394B">
                <w:rPr>
                  <w:rFonts w:ascii="Times New Roman" w:hAnsi="Times New Roman"/>
                  <w:color w:val="0000FF"/>
                  <w:sz w:val="24"/>
                  <w:szCs w:val="24"/>
                  <w:u w:val="single"/>
                </w:rPr>
                <w:t>https://m.edsoo.ru/8a148920</w:t>
              </w:r>
            </w:hyperlink>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67</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Повторение, обобщение, систематизация знаний</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667" w:type="dxa"/>
            <w:tcMar>
              <w:top w:w="50" w:type="dxa"/>
              <w:left w:w="100" w:type="dxa"/>
            </w:tcMar>
            <w:vAlign w:val="center"/>
          </w:tcPr>
          <w:p w:rsidR="007F1A32" w:rsidRPr="00E8394B" w:rsidRDefault="007F1A32" w:rsidP="00E8394B">
            <w:pPr>
              <w:spacing w:after="0" w:line="240" w:lineRule="auto"/>
              <w:rPr>
                <w:rFonts w:ascii="Times New Roman" w:hAnsi="Times New Roman"/>
                <w:sz w:val="24"/>
                <w:szCs w:val="24"/>
              </w:rPr>
            </w:pPr>
            <w:r w:rsidRPr="00E8394B">
              <w:rPr>
                <w:rFonts w:ascii="Times New Roman" w:hAnsi="Times New Roman"/>
                <w:sz w:val="24"/>
                <w:szCs w:val="24"/>
              </w:rPr>
              <w:t>68</w:t>
            </w:r>
          </w:p>
        </w:tc>
        <w:tc>
          <w:tcPr>
            <w:tcW w:w="3828"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r w:rsidRPr="00E8394B">
              <w:rPr>
                <w:rFonts w:ascii="Times New Roman" w:hAnsi="Times New Roman"/>
                <w:color w:val="000000"/>
                <w:sz w:val="24"/>
                <w:szCs w:val="24"/>
              </w:rPr>
              <w:t>Повторение, обобщение, систематизация знаний</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1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p>
        </w:tc>
        <w:tc>
          <w:tcPr>
            <w:tcW w:w="1417" w:type="dxa"/>
            <w:tcMar>
              <w:top w:w="50" w:type="dxa"/>
              <w:left w:w="100" w:type="dxa"/>
            </w:tcMar>
            <w:vAlign w:val="center"/>
          </w:tcPr>
          <w:p w:rsidR="007F1A32" w:rsidRPr="00E8394B" w:rsidRDefault="007F1A32" w:rsidP="00E8394B">
            <w:pPr>
              <w:spacing w:after="0" w:line="240" w:lineRule="auto"/>
              <w:ind w:left="135"/>
              <w:rPr>
                <w:rFonts w:ascii="Times New Roman" w:hAnsi="Times New Roman"/>
                <w:sz w:val="24"/>
                <w:szCs w:val="24"/>
              </w:rPr>
            </w:pPr>
          </w:p>
        </w:tc>
        <w:tc>
          <w:tcPr>
            <w:tcW w:w="2835" w:type="dxa"/>
            <w:tcMar>
              <w:top w:w="50" w:type="dxa"/>
              <w:left w:w="100" w:type="dxa"/>
            </w:tcMar>
            <w:vAlign w:val="center"/>
          </w:tcPr>
          <w:p w:rsidR="007F1A32" w:rsidRPr="00E8394B" w:rsidRDefault="007F1A32" w:rsidP="00E8394B">
            <w:pPr>
              <w:spacing w:after="0" w:line="240" w:lineRule="auto"/>
              <w:ind w:left="135"/>
              <w:rPr>
                <w:rFonts w:ascii="Times New Roman" w:hAnsi="Times New Roman"/>
                <w:color w:val="000000"/>
                <w:sz w:val="24"/>
                <w:szCs w:val="24"/>
              </w:rPr>
            </w:pPr>
            <w:r w:rsidRPr="00E8394B">
              <w:rPr>
                <w:rFonts w:ascii="Times New Roman" w:hAnsi="Times New Roman"/>
                <w:color w:val="000000"/>
                <w:sz w:val="24"/>
                <w:szCs w:val="24"/>
              </w:rPr>
              <w:t>Библиотека ЦОК</w:t>
            </w:r>
          </w:p>
        </w:tc>
      </w:tr>
      <w:tr w:rsidR="007F1A32" w:rsidRPr="00E8394B" w:rsidTr="00F62BAA">
        <w:trPr>
          <w:trHeight w:val="144"/>
          <w:tblCellSpacing w:w="20" w:type="nil"/>
        </w:trPr>
        <w:tc>
          <w:tcPr>
            <w:tcW w:w="4495" w:type="dxa"/>
            <w:gridSpan w:val="2"/>
            <w:tcMar>
              <w:top w:w="50" w:type="dxa"/>
              <w:left w:w="100" w:type="dxa"/>
            </w:tcMar>
            <w:vAlign w:val="center"/>
          </w:tcPr>
          <w:p w:rsidR="007F1A32" w:rsidRPr="00E8394B" w:rsidRDefault="00B517B2" w:rsidP="00E8394B">
            <w:pPr>
              <w:spacing w:after="0" w:line="240" w:lineRule="auto"/>
              <w:ind w:left="135"/>
              <w:rPr>
                <w:rFonts w:ascii="Times New Roman" w:hAnsi="Times New Roman"/>
                <w:sz w:val="24"/>
                <w:szCs w:val="24"/>
              </w:rPr>
            </w:pPr>
            <w:r>
              <w:rPr>
                <w:rFonts w:ascii="Times New Roman" w:hAnsi="Times New Roman"/>
                <w:sz w:val="24"/>
                <w:szCs w:val="24"/>
              </w:rPr>
              <w:t>ОБЩЕЕ КОЛИЧЕСТВО ЧАСОВ ПО ПРОГРАММЕ</w:t>
            </w:r>
          </w:p>
        </w:tc>
        <w:tc>
          <w:tcPr>
            <w:tcW w:w="850"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68 </w:t>
            </w:r>
          </w:p>
        </w:tc>
        <w:tc>
          <w:tcPr>
            <w:tcW w:w="709"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5</w:t>
            </w:r>
          </w:p>
        </w:tc>
        <w:tc>
          <w:tcPr>
            <w:tcW w:w="851" w:type="dxa"/>
            <w:tcMar>
              <w:top w:w="50" w:type="dxa"/>
              <w:left w:w="100" w:type="dxa"/>
            </w:tcMar>
            <w:vAlign w:val="center"/>
          </w:tcPr>
          <w:p w:rsidR="007F1A32" w:rsidRPr="00E8394B" w:rsidRDefault="007F1A32" w:rsidP="00E8394B">
            <w:pPr>
              <w:spacing w:after="0" w:line="240" w:lineRule="auto"/>
              <w:ind w:left="135"/>
              <w:jc w:val="center"/>
              <w:rPr>
                <w:rFonts w:ascii="Times New Roman" w:hAnsi="Times New Roman"/>
                <w:sz w:val="24"/>
                <w:szCs w:val="24"/>
              </w:rPr>
            </w:pPr>
            <w:r w:rsidRPr="00E8394B">
              <w:rPr>
                <w:rFonts w:ascii="Times New Roman" w:hAnsi="Times New Roman"/>
                <w:color w:val="000000"/>
                <w:sz w:val="24"/>
                <w:szCs w:val="24"/>
              </w:rPr>
              <w:t xml:space="preserve"> 3</w:t>
            </w:r>
          </w:p>
        </w:tc>
        <w:tc>
          <w:tcPr>
            <w:tcW w:w="4252" w:type="dxa"/>
            <w:gridSpan w:val="2"/>
            <w:tcMar>
              <w:top w:w="50" w:type="dxa"/>
              <w:left w:w="100" w:type="dxa"/>
            </w:tcMar>
            <w:vAlign w:val="center"/>
          </w:tcPr>
          <w:p w:rsidR="007F1A32" w:rsidRPr="00E8394B" w:rsidRDefault="007F1A32" w:rsidP="00E8394B">
            <w:pPr>
              <w:spacing w:line="240" w:lineRule="auto"/>
              <w:rPr>
                <w:rFonts w:ascii="Times New Roman" w:hAnsi="Times New Roman"/>
                <w:sz w:val="24"/>
                <w:szCs w:val="24"/>
              </w:rPr>
            </w:pPr>
          </w:p>
        </w:tc>
      </w:tr>
    </w:tbl>
    <w:p w:rsidR="00EF5CAC" w:rsidRPr="00A1270C" w:rsidRDefault="00EF5CAC" w:rsidP="00EF5CAC">
      <w:pPr>
        <w:sectPr w:rsidR="00EF5CAC" w:rsidRPr="00A1270C" w:rsidSect="00751263">
          <w:pgSz w:w="11906" w:h="16383"/>
          <w:pgMar w:top="850" w:right="1134" w:bottom="1701" w:left="1134" w:header="720" w:footer="720" w:gutter="0"/>
          <w:cols w:space="720"/>
        </w:sectPr>
      </w:pPr>
    </w:p>
    <w:p w:rsidR="00EF5CAC" w:rsidRPr="002B09FA" w:rsidRDefault="00EF5CAC" w:rsidP="00EF5CAC">
      <w:pPr>
        <w:spacing w:after="0" w:line="240" w:lineRule="auto"/>
        <w:ind w:left="120"/>
        <w:rPr>
          <w:sz w:val="24"/>
          <w:szCs w:val="24"/>
        </w:rPr>
      </w:pPr>
      <w:bookmarkStart w:id="2" w:name="block-2670859"/>
      <w:r w:rsidRPr="002B09FA">
        <w:rPr>
          <w:rFonts w:ascii="Times New Roman" w:hAnsi="Times New Roman"/>
          <w:b/>
          <w:color w:val="000000"/>
          <w:sz w:val="24"/>
          <w:szCs w:val="24"/>
        </w:rPr>
        <w:lastRenderedPageBreak/>
        <w:t>УЧЕБНО-МЕТОДИЧЕСКОЕ ОБЕСПЕЧЕНИЕ ОБРАЗОВАТЕЛЬНОГО ПРОЦЕССА</w:t>
      </w:r>
    </w:p>
    <w:p w:rsidR="00EF5CAC" w:rsidRPr="002B09FA" w:rsidRDefault="00EF5CAC" w:rsidP="00EF5CAC">
      <w:pPr>
        <w:spacing w:after="0" w:line="240" w:lineRule="auto"/>
        <w:ind w:left="120"/>
        <w:rPr>
          <w:sz w:val="24"/>
          <w:szCs w:val="24"/>
        </w:rPr>
      </w:pPr>
      <w:r w:rsidRPr="002B09FA">
        <w:rPr>
          <w:rFonts w:ascii="Times New Roman" w:hAnsi="Times New Roman"/>
          <w:b/>
          <w:color w:val="000000"/>
          <w:sz w:val="24"/>
          <w:szCs w:val="24"/>
        </w:rPr>
        <w:t>ОБЯЗАТЕЛЬНЫЕ УЧЕБНЫЕ МАТЕРИАЛЫ ДЛЯ УЧЕНИКА</w:t>
      </w:r>
    </w:p>
    <w:p w:rsidR="00EF5CAC" w:rsidRPr="002B09FA" w:rsidRDefault="00EF5CAC" w:rsidP="00EF5CAC">
      <w:pPr>
        <w:pStyle w:val="afc"/>
        <w:numPr>
          <w:ilvl w:val="0"/>
          <w:numId w:val="19"/>
        </w:numPr>
        <w:spacing w:after="0" w:line="240" w:lineRule="auto"/>
        <w:rPr>
          <w:rFonts w:cs="Times New Roman"/>
          <w:sz w:val="24"/>
          <w:szCs w:val="24"/>
          <w:lang w:val="ru-RU"/>
        </w:rPr>
      </w:pPr>
      <w:r w:rsidRPr="002B09FA">
        <w:rPr>
          <w:rFonts w:ascii="Times New Roman" w:hAnsi="Times New Roman" w:cs="Times New Roman"/>
          <w:color w:val="000000"/>
          <w:sz w:val="24"/>
          <w:szCs w:val="24"/>
          <w:lang w:val="ru-RU"/>
        </w:rPr>
        <w:t>​‌‌​</w:t>
      </w:r>
      <w:r w:rsidRPr="002B09FA">
        <w:rPr>
          <w:sz w:val="24"/>
          <w:szCs w:val="24"/>
          <w:lang w:val="ru-RU"/>
        </w:rPr>
        <w:t xml:space="preserve"> </w:t>
      </w:r>
      <w:r w:rsidRPr="002B09FA">
        <w:rPr>
          <w:rFonts w:ascii="Times New Roman" w:hAnsi="Times New Roman" w:cs="Times New Roman"/>
          <w:color w:val="000000"/>
          <w:sz w:val="24"/>
          <w:szCs w:val="24"/>
          <w:lang w:val="ru-RU"/>
        </w:rPr>
        <w:t xml:space="preserve">Математика. Геометрия: 7-9-е классы: базовый уровень: учебник, 7-9 классы/ </w:t>
      </w:r>
      <w:proofErr w:type="spellStart"/>
      <w:r w:rsidRPr="002B09FA">
        <w:rPr>
          <w:rFonts w:ascii="Times New Roman" w:hAnsi="Times New Roman" w:cs="Times New Roman"/>
          <w:color w:val="000000"/>
          <w:sz w:val="24"/>
          <w:szCs w:val="24"/>
          <w:lang w:val="ru-RU"/>
        </w:rPr>
        <w:t>Атанасян</w:t>
      </w:r>
      <w:proofErr w:type="spellEnd"/>
      <w:r w:rsidRPr="002B09FA">
        <w:rPr>
          <w:rFonts w:ascii="Times New Roman" w:hAnsi="Times New Roman" w:cs="Times New Roman"/>
          <w:color w:val="000000"/>
          <w:sz w:val="24"/>
          <w:szCs w:val="24"/>
          <w:lang w:val="ru-RU"/>
        </w:rPr>
        <w:t xml:space="preserve"> Л.С., Бутузов В.Ф., Кадомцев С.Б. и другие, Акционерное общество «Издательство «Просвещение»</w:t>
      </w:r>
    </w:p>
    <w:p w:rsidR="00EF5CAC" w:rsidRPr="002B09FA" w:rsidRDefault="00EF5CAC" w:rsidP="00EF5CAC">
      <w:pPr>
        <w:pStyle w:val="afc"/>
        <w:numPr>
          <w:ilvl w:val="0"/>
          <w:numId w:val="19"/>
        </w:numPr>
        <w:spacing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 xml:space="preserve">Геометрия. Дидактические материалы: 9 класс/ </w:t>
      </w:r>
      <w:proofErr w:type="spellStart"/>
      <w:r w:rsidRPr="002B09FA">
        <w:rPr>
          <w:rFonts w:ascii="Times New Roman" w:hAnsi="Times New Roman" w:cs="Times New Roman"/>
          <w:sz w:val="24"/>
          <w:szCs w:val="24"/>
          <w:lang w:val="ru-RU"/>
        </w:rPr>
        <w:t>Б.Г.Зив</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pStyle w:val="afc"/>
        <w:numPr>
          <w:ilvl w:val="0"/>
          <w:numId w:val="19"/>
        </w:numPr>
        <w:spacing w:after="0"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 xml:space="preserve">Геометрия. Тематические тесты:7,8,9 классы/Т.М.Мищенко, </w:t>
      </w:r>
      <w:proofErr w:type="spellStart"/>
      <w:r w:rsidRPr="002B09FA">
        <w:rPr>
          <w:rFonts w:ascii="Times New Roman" w:hAnsi="Times New Roman" w:cs="Times New Roman"/>
          <w:sz w:val="24"/>
          <w:szCs w:val="24"/>
          <w:lang w:val="ru-RU"/>
        </w:rPr>
        <w:t>А.Д.Блинков</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pStyle w:val="afc"/>
        <w:numPr>
          <w:ilvl w:val="0"/>
          <w:numId w:val="19"/>
        </w:numPr>
        <w:spacing w:after="0"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Геометрия. Рабочая тетрадь:7,8,9 классы/</w:t>
      </w:r>
      <w:proofErr w:type="spellStart"/>
      <w:r w:rsidRPr="002B09FA">
        <w:rPr>
          <w:rFonts w:ascii="Times New Roman" w:hAnsi="Times New Roman" w:cs="Times New Roman"/>
          <w:sz w:val="24"/>
          <w:szCs w:val="24"/>
          <w:lang w:val="ru-RU"/>
        </w:rPr>
        <w:t>Л.С.Атанасян</w:t>
      </w:r>
      <w:proofErr w:type="spellEnd"/>
      <w:r w:rsidRPr="002B09FA">
        <w:rPr>
          <w:rFonts w:ascii="Times New Roman" w:hAnsi="Times New Roman" w:cs="Times New Roman"/>
          <w:sz w:val="24"/>
          <w:szCs w:val="24"/>
          <w:lang w:val="ru-RU"/>
        </w:rPr>
        <w:t xml:space="preserve"> и </w:t>
      </w:r>
      <w:proofErr w:type="spellStart"/>
      <w:r w:rsidRPr="002B09FA">
        <w:rPr>
          <w:rFonts w:ascii="Times New Roman" w:hAnsi="Times New Roman" w:cs="Times New Roman"/>
          <w:sz w:val="24"/>
          <w:szCs w:val="24"/>
          <w:lang w:val="ru-RU"/>
        </w:rPr>
        <w:t>др</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pStyle w:val="afc"/>
        <w:numPr>
          <w:ilvl w:val="0"/>
          <w:numId w:val="19"/>
        </w:numPr>
        <w:spacing w:after="0"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 xml:space="preserve">Задачи по геометрии: 7-11 классы/Б.Г.Зив, </w:t>
      </w:r>
      <w:proofErr w:type="spellStart"/>
      <w:r w:rsidRPr="002B09FA">
        <w:rPr>
          <w:rFonts w:ascii="Times New Roman" w:hAnsi="Times New Roman" w:cs="Times New Roman"/>
          <w:sz w:val="24"/>
          <w:szCs w:val="24"/>
          <w:lang w:val="ru-RU"/>
        </w:rPr>
        <w:t>В.М.Мейлер</w:t>
      </w:r>
      <w:proofErr w:type="spellEnd"/>
      <w:r w:rsidRPr="002B09FA">
        <w:rPr>
          <w:rFonts w:ascii="Times New Roman" w:hAnsi="Times New Roman" w:cs="Times New Roman"/>
          <w:sz w:val="24"/>
          <w:szCs w:val="24"/>
          <w:lang w:val="ru-RU"/>
        </w:rPr>
        <w:t xml:space="preserve">, </w:t>
      </w:r>
      <w:proofErr w:type="spellStart"/>
      <w:r w:rsidRPr="002B09FA">
        <w:rPr>
          <w:rFonts w:ascii="Times New Roman" w:hAnsi="Times New Roman" w:cs="Times New Roman"/>
          <w:sz w:val="24"/>
          <w:szCs w:val="24"/>
          <w:lang w:val="ru-RU"/>
        </w:rPr>
        <w:t>А.Г.Баханский</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spacing w:after="0" w:line="240" w:lineRule="auto"/>
        <w:ind w:left="120"/>
        <w:rPr>
          <w:rFonts w:ascii="Times New Roman" w:hAnsi="Times New Roman"/>
          <w:color w:val="000000"/>
          <w:sz w:val="24"/>
          <w:szCs w:val="24"/>
        </w:rPr>
      </w:pPr>
      <w:r w:rsidRPr="002B09FA">
        <w:rPr>
          <w:rFonts w:ascii="Times New Roman" w:hAnsi="Times New Roman"/>
          <w:color w:val="000000"/>
          <w:sz w:val="24"/>
          <w:szCs w:val="24"/>
        </w:rPr>
        <w:t>​‌‌​</w:t>
      </w:r>
    </w:p>
    <w:p w:rsidR="00EF5CAC" w:rsidRPr="002B09FA" w:rsidRDefault="00EF5CAC" w:rsidP="00EF5CAC">
      <w:pPr>
        <w:spacing w:after="0" w:line="240" w:lineRule="auto"/>
        <w:ind w:left="120"/>
        <w:rPr>
          <w:sz w:val="24"/>
          <w:szCs w:val="24"/>
        </w:rPr>
      </w:pPr>
      <w:r w:rsidRPr="002B09FA">
        <w:rPr>
          <w:rFonts w:ascii="Times New Roman" w:hAnsi="Times New Roman"/>
          <w:b/>
          <w:color w:val="000000"/>
          <w:sz w:val="24"/>
          <w:szCs w:val="24"/>
        </w:rPr>
        <w:t>МЕТОДИЧЕСКИЕ МАТЕРИАЛЫ ДЛЯ УЧИТЕЛЯ</w:t>
      </w:r>
    </w:p>
    <w:p w:rsidR="00EF5CAC" w:rsidRPr="002B09FA" w:rsidRDefault="00EF5CAC" w:rsidP="00EF5CAC">
      <w:pPr>
        <w:pStyle w:val="afc"/>
        <w:numPr>
          <w:ilvl w:val="0"/>
          <w:numId w:val="21"/>
        </w:numPr>
        <w:rPr>
          <w:rFonts w:ascii="Times New Roman" w:hAnsi="Times New Roman" w:cs="Times New Roman"/>
          <w:color w:val="000000"/>
          <w:sz w:val="24"/>
          <w:szCs w:val="24"/>
          <w:lang w:val="ru-RU"/>
        </w:rPr>
      </w:pPr>
      <w:r w:rsidRPr="002B09FA">
        <w:rPr>
          <w:rFonts w:ascii="Times New Roman" w:hAnsi="Times New Roman" w:cs="Times New Roman"/>
          <w:color w:val="000000"/>
          <w:sz w:val="24"/>
          <w:szCs w:val="24"/>
          <w:lang w:val="ru-RU"/>
        </w:rPr>
        <w:t xml:space="preserve">​‌‌​ Математика. Геометрия: 7-9-е классы: базовый уровень: учебник, 7-9 классы/ </w:t>
      </w:r>
      <w:proofErr w:type="spellStart"/>
      <w:r w:rsidRPr="002B09FA">
        <w:rPr>
          <w:rFonts w:ascii="Times New Roman" w:hAnsi="Times New Roman" w:cs="Times New Roman"/>
          <w:color w:val="000000"/>
          <w:sz w:val="24"/>
          <w:szCs w:val="24"/>
          <w:lang w:val="ru-RU"/>
        </w:rPr>
        <w:t>Атанасян</w:t>
      </w:r>
      <w:proofErr w:type="spellEnd"/>
      <w:r w:rsidRPr="002B09FA">
        <w:rPr>
          <w:rFonts w:ascii="Times New Roman" w:hAnsi="Times New Roman" w:cs="Times New Roman"/>
          <w:color w:val="000000"/>
          <w:sz w:val="24"/>
          <w:szCs w:val="24"/>
          <w:lang w:val="ru-RU"/>
        </w:rPr>
        <w:t xml:space="preserve"> Л.С., Бутузов В.Ф., Кадомцев С.Б. и другие, Акционерное общество «Издательство «Просвещение»</w:t>
      </w:r>
    </w:p>
    <w:p w:rsidR="00EF5CAC" w:rsidRPr="002B09FA" w:rsidRDefault="00EF5CAC" w:rsidP="00EF5CAC">
      <w:pPr>
        <w:pStyle w:val="afc"/>
        <w:numPr>
          <w:ilvl w:val="0"/>
          <w:numId w:val="21"/>
        </w:numPr>
        <w:spacing w:after="0" w:line="240" w:lineRule="auto"/>
        <w:rPr>
          <w:rFonts w:cs="Times New Roman"/>
          <w:sz w:val="24"/>
          <w:szCs w:val="24"/>
          <w:lang w:val="ru-RU"/>
        </w:rPr>
      </w:pPr>
      <w:proofErr w:type="spellStart"/>
      <w:r w:rsidRPr="002B09FA">
        <w:rPr>
          <w:rFonts w:ascii="Times New Roman" w:hAnsi="Times New Roman" w:cs="Times New Roman"/>
          <w:color w:val="000000"/>
          <w:sz w:val="24"/>
          <w:szCs w:val="24"/>
          <w:lang w:val="ru-RU"/>
        </w:rPr>
        <w:t>Математика</w:t>
      </w:r>
      <w:proofErr w:type="gramStart"/>
      <w:r w:rsidRPr="002B09FA">
        <w:rPr>
          <w:rFonts w:ascii="Times New Roman" w:hAnsi="Times New Roman" w:cs="Times New Roman"/>
          <w:color w:val="000000"/>
          <w:sz w:val="24"/>
          <w:szCs w:val="24"/>
          <w:lang w:val="ru-RU"/>
        </w:rPr>
        <w:t>.Г</w:t>
      </w:r>
      <w:proofErr w:type="gramEnd"/>
      <w:r w:rsidRPr="002B09FA">
        <w:rPr>
          <w:rFonts w:ascii="Times New Roman" w:hAnsi="Times New Roman" w:cs="Times New Roman"/>
          <w:color w:val="000000"/>
          <w:sz w:val="24"/>
          <w:szCs w:val="24"/>
          <w:lang w:val="ru-RU"/>
        </w:rPr>
        <w:t>еометрия</w:t>
      </w:r>
      <w:proofErr w:type="spellEnd"/>
      <w:r w:rsidRPr="002B09FA">
        <w:rPr>
          <w:rFonts w:ascii="Times New Roman" w:hAnsi="Times New Roman" w:cs="Times New Roman"/>
          <w:color w:val="000000"/>
          <w:sz w:val="24"/>
          <w:szCs w:val="24"/>
          <w:lang w:val="ru-RU"/>
        </w:rPr>
        <w:t>. Методическое пособие: 7-9 классы, базовый уровень</w:t>
      </w:r>
    </w:p>
    <w:p w:rsidR="00EF5CAC" w:rsidRPr="002B09FA" w:rsidRDefault="00EF5CAC" w:rsidP="00EF5CAC">
      <w:pPr>
        <w:pStyle w:val="afc"/>
        <w:numPr>
          <w:ilvl w:val="0"/>
          <w:numId w:val="21"/>
        </w:numPr>
        <w:spacing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 xml:space="preserve">Геометрия. Дидактические материалы: 9 класс/ </w:t>
      </w:r>
      <w:proofErr w:type="spellStart"/>
      <w:r w:rsidRPr="002B09FA">
        <w:rPr>
          <w:rFonts w:ascii="Times New Roman" w:hAnsi="Times New Roman" w:cs="Times New Roman"/>
          <w:sz w:val="24"/>
          <w:szCs w:val="24"/>
          <w:lang w:val="ru-RU"/>
        </w:rPr>
        <w:t>Б.Г.Зив</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pStyle w:val="afc"/>
        <w:numPr>
          <w:ilvl w:val="0"/>
          <w:numId w:val="21"/>
        </w:numPr>
        <w:spacing w:after="0"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 xml:space="preserve">Геометрия. Тематические тесты:7,8,9 классы/Т.М.Мищенко, </w:t>
      </w:r>
      <w:proofErr w:type="spellStart"/>
      <w:r w:rsidRPr="002B09FA">
        <w:rPr>
          <w:rFonts w:ascii="Times New Roman" w:hAnsi="Times New Roman" w:cs="Times New Roman"/>
          <w:sz w:val="24"/>
          <w:szCs w:val="24"/>
          <w:lang w:val="ru-RU"/>
        </w:rPr>
        <w:t>А.Д.Блинков</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pStyle w:val="afc"/>
        <w:numPr>
          <w:ilvl w:val="0"/>
          <w:numId w:val="21"/>
        </w:numPr>
        <w:spacing w:after="0"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Геометрия. Рабочая тетрадь:7,8,9 классы/</w:t>
      </w:r>
      <w:proofErr w:type="spellStart"/>
      <w:r w:rsidRPr="002B09FA">
        <w:rPr>
          <w:rFonts w:ascii="Times New Roman" w:hAnsi="Times New Roman" w:cs="Times New Roman"/>
          <w:sz w:val="24"/>
          <w:szCs w:val="24"/>
          <w:lang w:val="ru-RU"/>
        </w:rPr>
        <w:t>Л.С.Атанасян</w:t>
      </w:r>
      <w:proofErr w:type="spellEnd"/>
      <w:r w:rsidRPr="002B09FA">
        <w:rPr>
          <w:rFonts w:ascii="Times New Roman" w:hAnsi="Times New Roman" w:cs="Times New Roman"/>
          <w:sz w:val="24"/>
          <w:szCs w:val="24"/>
          <w:lang w:val="ru-RU"/>
        </w:rPr>
        <w:t xml:space="preserve"> и </w:t>
      </w:r>
      <w:proofErr w:type="spellStart"/>
      <w:r w:rsidRPr="002B09FA">
        <w:rPr>
          <w:rFonts w:ascii="Times New Roman" w:hAnsi="Times New Roman" w:cs="Times New Roman"/>
          <w:sz w:val="24"/>
          <w:szCs w:val="24"/>
          <w:lang w:val="ru-RU"/>
        </w:rPr>
        <w:t>др</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pStyle w:val="afc"/>
        <w:numPr>
          <w:ilvl w:val="0"/>
          <w:numId w:val="21"/>
        </w:numPr>
        <w:spacing w:after="0" w:line="240" w:lineRule="auto"/>
        <w:rPr>
          <w:rFonts w:ascii="Times New Roman" w:hAnsi="Times New Roman" w:cs="Times New Roman"/>
          <w:sz w:val="24"/>
          <w:szCs w:val="24"/>
          <w:lang w:val="ru-RU"/>
        </w:rPr>
      </w:pPr>
      <w:r w:rsidRPr="002B09FA">
        <w:rPr>
          <w:rFonts w:ascii="Times New Roman" w:hAnsi="Times New Roman" w:cs="Times New Roman"/>
          <w:sz w:val="24"/>
          <w:szCs w:val="24"/>
          <w:lang w:val="ru-RU"/>
        </w:rPr>
        <w:t xml:space="preserve">Задачи по геометрии: 7-11 классы/Б.Г.Зив, </w:t>
      </w:r>
      <w:proofErr w:type="spellStart"/>
      <w:r w:rsidRPr="002B09FA">
        <w:rPr>
          <w:rFonts w:ascii="Times New Roman" w:hAnsi="Times New Roman" w:cs="Times New Roman"/>
          <w:sz w:val="24"/>
          <w:szCs w:val="24"/>
          <w:lang w:val="ru-RU"/>
        </w:rPr>
        <w:t>В.М.Мейлер</w:t>
      </w:r>
      <w:proofErr w:type="spellEnd"/>
      <w:r w:rsidRPr="002B09FA">
        <w:rPr>
          <w:rFonts w:ascii="Times New Roman" w:hAnsi="Times New Roman" w:cs="Times New Roman"/>
          <w:sz w:val="24"/>
          <w:szCs w:val="24"/>
          <w:lang w:val="ru-RU"/>
        </w:rPr>
        <w:t xml:space="preserve">, </w:t>
      </w:r>
      <w:proofErr w:type="spellStart"/>
      <w:r w:rsidRPr="002B09FA">
        <w:rPr>
          <w:rFonts w:ascii="Times New Roman" w:hAnsi="Times New Roman" w:cs="Times New Roman"/>
          <w:sz w:val="24"/>
          <w:szCs w:val="24"/>
          <w:lang w:val="ru-RU"/>
        </w:rPr>
        <w:t>А.Г.Баханский</w:t>
      </w:r>
      <w:proofErr w:type="gramStart"/>
      <w:r w:rsidRPr="002B09FA">
        <w:rPr>
          <w:rFonts w:ascii="Times New Roman" w:hAnsi="Times New Roman" w:cs="Times New Roman"/>
          <w:sz w:val="24"/>
          <w:szCs w:val="24"/>
          <w:lang w:val="ru-RU"/>
        </w:rPr>
        <w:t>.-</w:t>
      </w:r>
      <w:proofErr w:type="gramEnd"/>
      <w:r w:rsidRPr="002B09FA">
        <w:rPr>
          <w:rFonts w:ascii="Times New Roman" w:hAnsi="Times New Roman" w:cs="Times New Roman"/>
          <w:sz w:val="24"/>
          <w:szCs w:val="24"/>
          <w:lang w:val="ru-RU"/>
        </w:rPr>
        <w:t>Москва</w:t>
      </w:r>
      <w:proofErr w:type="spellEnd"/>
      <w:r w:rsidRPr="002B09FA">
        <w:rPr>
          <w:rFonts w:ascii="Times New Roman" w:hAnsi="Times New Roman" w:cs="Times New Roman"/>
          <w:sz w:val="24"/>
          <w:szCs w:val="24"/>
          <w:lang w:val="ru-RU"/>
        </w:rPr>
        <w:t>: Просвещение</w:t>
      </w:r>
    </w:p>
    <w:p w:rsidR="00EF5CAC" w:rsidRPr="002B09FA" w:rsidRDefault="00EF5CAC" w:rsidP="00EF5CAC">
      <w:pPr>
        <w:spacing w:after="0" w:line="240" w:lineRule="auto"/>
        <w:ind w:left="120"/>
        <w:rPr>
          <w:rFonts w:ascii="Times New Roman" w:hAnsi="Times New Roman"/>
          <w:b/>
          <w:color w:val="000000"/>
          <w:sz w:val="24"/>
          <w:szCs w:val="24"/>
        </w:rPr>
      </w:pPr>
    </w:p>
    <w:p w:rsidR="00EF5CAC" w:rsidRPr="002B09FA" w:rsidRDefault="00EF5CAC" w:rsidP="00EF5CAC">
      <w:pPr>
        <w:spacing w:after="0" w:line="240" w:lineRule="auto"/>
        <w:ind w:left="120"/>
        <w:rPr>
          <w:rFonts w:ascii="Times New Roman" w:hAnsi="Times New Roman"/>
          <w:b/>
          <w:color w:val="000000"/>
          <w:sz w:val="24"/>
          <w:szCs w:val="24"/>
        </w:rPr>
      </w:pPr>
      <w:r w:rsidRPr="002B09FA">
        <w:rPr>
          <w:rFonts w:ascii="Times New Roman" w:hAnsi="Times New Roman"/>
          <w:b/>
          <w:color w:val="000000"/>
          <w:sz w:val="24"/>
          <w:szCs w:val="24"/>
        </w:rPr>
        <w:t>ЦИФРОВЫЕ ОБРАЗОВАТЕЛЬНЫЕ РЕСУРСЫ И РЕСУРСЫ СЕТИ ИНТЕРНЕТ</w:t>
      </w:r>
    </w:p>
    <w:p w:rsidR="00EF5CAC" w:rsidRPr="002B09FA" w:rsidRDefault="00EF5CAC" w:rsidP="00EF5CAC">
      <w:pPr>
        <w:pStyle w:val="afc"/>
        <w:numPr>
          <w:ilvl w:val="0"/>
          <w:numId w:val="22"/>
        </w:numPr>
        <w:spacing w:after="0" w:line="240" w:lineRule="auto"/>
        <w:rPr>
          <w:rFonts w:ascii="Times New Roman" w:hAnsi="Times New Roman" w:cs="Times New Roman"/>
          <w:color w:val="000000"/>
          <w:sz w:val="24"/>
          <w:szCs w:val="24"/>
          <w:lang w:val="ru-RU"/>
        </w:rPr>
      </w:pPr>
      <w:r w:rsidRPr="002B09FA">
        <w:rPr>
          <w:rFonts w:ascii="Times New Roman" w:hAnsi="Times New Roman" w:cs="Times New Roman"/>
          <w:color w:val="000000"/>
          <w:sz w:val="24"/>
          <w:szCs w:val="24"/>
          <w:lang w:val="ru-RU"/>
        </w:rPr>
        <w:t>Библиотека ЦОК</w:t>
      </w:r>
    </w:p>
    <w:p w:rsidR="00B3672E" w:rsidRPr="002B09FA" w:rsidRDefault="00EF5CAC" w:rsidP="00996358">
      <w:pPr>
        <w:pStyle w:val="afc"/>
        <w:numPr>
          <w:ilvl w:val="0"/>
          <w:numId w:val="22"/>
        </w:numPr>
        <w:tabs>
          <w:tab w:val="left" w:pos="5842"/>
        </w:tabs>
        <w:spacing w:after="0" w:line="240" w:lineRule="auto"/>
        <w:rPr>
          <w:sz w:val="24"/>
          <w:szCs w:val="24"/>
        </w:rPr>
      </w:pPr>
      <w:r w:rsidRPr="002B09FA">
        <w:rPr>
          <w:rFonts w:ascii="Times New Roman" w:hAnsi="Times New Roman" w:cs="Times New Roman"/>
          <w:sz w:val="24"/>
          <w:szCs w:val="24"/>
          <w:lang w:val="ru-RU"/>
        </w:rPr>
        <w:t>https://resh.edu.ru/</w:t>
      </w:r>
      <w:bookmarkEnd w:id="2"/>
    </w:p>
    <w:sectPr w:rsidR="00B3672E" w:rsidRPr="002B09FA" w:rsidSect="00D8525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ED5"/>
    <w:multiLevelType w:val="hybridMultilevel"/>
    <w:tmpl w:val="46D23932"/>
    <w:lvl w:ilvl="0" w:tplc="8A9631FE">
      <w:start w:val="1"/>
      <w:numFmt w:val="bullet"/>
      <w:lvlText w:val=""/>
      <w:lvlJc w:val="left"/>
      <w:pPr>
        <w:ind w:left="786" w:hanging="360"/>
      </w:pPr>
      <w:rPr>
        <w:rFonts w:ascii="Symbol" w:hAnsi="Symbol" w:hint="default"/>
      </w:rPr>
    </w:lvl>
    <w:lvl w:ilvl="1" w:tplc="2DFA4046">
      <w:start w:val="1"/>
      <w:numFmt w:val="decimal"/>
      <w:lvlText w:val=""/>
      <w:lvlJc w:val="left"/>
    </w:lvl>
    <w:lvl w:ilvl="2" w:tplc="097C2602">
      <w:start w:val="1"/>
      <w:numFmt w:val="decimal"/>
      <w:lvlText w:val=""/>
      <w:lvlJc w:val="left"/>
    </w:lvl>
    <w:lvl w:ilvl="3" w:tplc="900EFD96">
      <w:start w:val="1"/>
      <w:numFmt w:val="decimal"/>
      <w:lvlText w:val=""/>
      <w:lvlJc w:val="left"/>
    </w:lvl>
    <w:lvl w:ilvl="4" w:tplc="0D5E4CC0">
      <w:start w:val="1"/>
      <w:numFmt w:val="decimal"/>
      <w:lvlText w:val=""/>
      <w:lvlJc w:val="left"/>
    </w:lvl>
    <w:lvl w:ilvl="5" w:tplc="CFDA9DEA">
      <w:start w:val="1"/>
      <w:numFmt w:val="decimal"/>
      <w:lvlText w:val=""/>
      <w:lvlJc w:val="left"/>
    </w:lvl>
    <w:lvl w:ilvl="6" w:tplc="9992FCE6">
      <w:start w:val="1"/>
      <w:numFmt w:val="decimal"/>
      <w:lvlText w:val=""/>
      <w:lvlJc w:val="left"/>
    </w:lvl>
    <w:lvl w:ilvl="7" w:tplc="A412BE42">
      <w:start w:val="1"/>
      <w:numFmt w:val="decimal"/>
      <w:lvlText w:val=""/>
      <w:lvlJc w:val="left"/>
    </w:lvl>
    <w:lvl w:ilvl="8" w:tplc="7E6686DA">
      <w:start w:val="1"/>
      <w:numFmt w:val="decimal"/>
      <w:lvlText w:val=""/>
      <w:lvlJc w:val="left"/>
    </w:lvl>
  </w:abstractNum>
  <w:abstractNum w:abstractNumId="1">
    <w:nsid w:val="153C42BE"/>
    <w:multiLevelType w:val="hybridMultilevel"/>
    <w:tmpl w:val="6B2E5938"/>
    <w:lvl w:ilvl="0" w:tplc="0FE635FC">
      <w:start w:val="1"/>
      <w:numFmt w:val="bullet"/>
      <w:lvlText w:val="•"/>
      <w:lvlJc w:val="left"/>
      <w:pPr>
        <w:ind w:left="480" w:hanging="360"/>
      </w:pPr>
      <w:rPr>
        <w:rFonts w:ascii="Times New Roman" w:eastAsia="Calibri" w:hAnsi="Times New Roman" w:cs="Times New Roman" w:hint="default"/>
        <w:color w:val="000000"/>
        <w:sz w:val="28"/>
      </w:rPr>
    </w:lvl>
    <w:lvl w:ilvl="1" w:tplc="4BCA1B26">
      <w:start w:val="1"/>
      <w:numFmt w:val="bullet"/>
      <w:lvlText w:val="o"/>
      <w:lvlJc w:val="left"/>
      <w:pPr>
        <w:ind w:left="1200" w:hanging="360"/>
      </w:pPr>
      <w:rPr>
        <w:rFonts w:ascii="Courier New" w:hAnsi="Courier New" w:cs="Courier New" w:hint="default"/>
      </w:rPr>
    </w:lvl>
    <w:lvl w:ilvl="2" w:tplc="C8840428">
      <w:start w:val="1"/>
      <w:numFmt w:val="bullet"/>
      <w:lvlText w:val=""/>
      <w:lvlJc w:val="left"/>
      <w:pPr>
        <w:ind w:left="1920" w:hanging="360"/>
      </w:pPr>
      <w:rPr>
        <w:rFonts w:ascii="Wingdings" w:hAnsi="Wingdings" w:hint="default"/>
      </w:rPr>
    </w:lvl>
    <w:lvl w:ilvl="3" w:tplc="CD42139A">
      <w:start w:val="1"/>
      <w:numFmt w:val="bullet"/>
      <w:lvlText w:val=""/>
      <w:lvlJc w:val="left"/>
      <w:pPr>
        <w:ind w:left="2640" w:hanging="360"/>
      </w:pPr>
      <w:rPr>
        <w:rFonts w:ascii="Symbol" w:hAnsi="Symbol" w:hint="default"/>
      </w:rPr>
    </w:lvl>
    <w:lvl w:ilvl="4" w:tplc="4E3E1F46">
      <w:start w:val="1"/>
      <w:numFmt w:val="bullet"/>
      <w:lvlText w:val="o"/>
      <w:lvlJc w:val="left"/>
      <w:pPr>
        <w:ind w:left="3360" w:hanging="360"/>
      </w:pPr>
      <w:rPr>
        <w:rFonts w:ascii="Courier New" w:hAnsi="Courier New" w:cs="Courier New" w:hint="default"/>
      </w:rPr>
    </w:lvl>
    <w:lvl w:ilvl="5" w:tplc="17D49FA2">
      <w:start w:val="1"/>
      <w:numFmt w:val="bullet"/>
      <w:lvlText w:val=""/>
      <w:lvlJc w:val="left"/>
      <w:pPr>
        <w:ind w:left="4080" w:hanging="360"/>
      </w:pPr>
      <w:rPr>
        <w:rFonts w:ascii="Wingdings" w:hAnsi="Wingdings" w:hint="default"/>
      </w:rPr>
    </w:lvl>
    <w:lvl w:ilvl="6" w:tplc="8DF8EEDE">
      <w:start w:val="1"/>
      <w:numFmt w:val="bullet"/>
      <w:lvlText w:val=""/>
      <w:lvlJc w:val="left"/>
      <w:pPr>
        <w:ind w:left="4800" w:hanging="360"/>
      </w:pPr>
      <w:rPr>
        <w:rFonts w:ascii="Symbol" w:hAnsi="Symbol" w:hint="default"/>
      </w:rPr>
    </w:lvl>
    <w:lvl w:ilvl="7" w:tplc="823A56EC">
      <w:start w:val="1"/>
      <w:numFmt w:val="bullet"/>
      <w:lvlText w:val="o"/>
      <w:lvlJc w:val="left"/>
      <w:pPr>
        <w:ind w:left="5520" w:hanging="360"/>
      </w:pPr>
      <w:rPr>
        <w:rFonts w:ascii="Courier New" w:hAnsi="Courier New" w:cs="Courier New" w:hint="default"/>
      </w:rPr>
    </w:lvl>
    <w:lvl w:ilvl="8" w:tplc="F0267E2C">
      <w:start w:val="1"/>
      <w:numFmt w:val="bullet"/>
      <w:lvlText w:val=""/>
      <w:lvlJc w:val="left"/>
      <w:pPr>
        <w:ind w:left="6240" w:hanging="360"/>
      </w:pPr>
      <w:rPr>
        <w:rFonts w:ascii="Wingdings" w:hAnsi="Wingdings" w:hint="default"/>
      </w:rPr>
    </w:lvl>
  </w:abstractNum>
  <w:abstractNum w:abstractNumId="2">
    <w:nsid w:val="17107ED2"/>
    <w:multiLevelType w:val="hybridMultilevel"/>
    <w:tmpl w:val="07C464B6"/>
    <w:lvl w:ilvl="0" w:tplc="F7483B4C">
      <w:start w:val="1"/>
      <w:numFmt w:val="decimal"/>
      <w:lvlText w:val="%1."/>
      <w:lvlJc w:val="right"/>
      <w:pPr>
        <w:ind w:left="960" w:hanging="360"/>
      </w:pPr>
      <w:rPr>
        <w:rFonts w:ascii="Times New Roman" w:hAnsi="Times New Roman" w:cs="Times New Roman" w:hint="default"/>
        <w:sz w:val="28"/>
        <w:szCs w:val="28"/>
      </w:rPr>
    </w:lvl>
    <w:lvl w:ilvl="1" w:tplc="5F78F3EC">
      <w:start w:val="1"/>
      <w:numFmt w:val="lowerLetter"/>
      <w:lvlText w:val="%2."/>
      <w:lvlJc w:val="left"/>
      <w:pPr>
        <w:ind w:left="1560" w:hanging="360"/>
      </w:pPr>
    </w:lvl>
    <w:lvl w:ilvl="2" w:tplc="288286D8">
      <w:start w:val="1"/>
      <w:numFmt w:val="lowerRoman"/>
      <w:lvlText w:val="%3."/>
      <w:lvlJc w:val="right"/>
      <w:pPr>
        <w:ind w:left="2280" w:hanging="180"/>
      </w:pPr>
    </w:lvl>
    <w:lvl w:ilvl="3" w:tplc="7DF0F27A">
      <w:start w:val="1"/>
      <w:numFmt w:val="decimal"/>
      <w:lvlText w:val="%4."/>
      <w:lvlJc w:val="left"/>
      <w:pPr>
        <w:ind w:left="3000" w:hanging="360"/>
      </w:pPr>
    </w:lvl>
    <w:lvl w:ilvl="4" w:tplc="E14A6222">
      <w:start w:val="1"/>
      <w:numFmt w:val="lowerLetter"/>
      <w:lvlText w:val="%5."/>
      <w:lvlJc w:val="left"/>
      <w:pPr>
        <w:ind w:left="3720" w:hanging="360"/>
      </w:pPr>
    </w:lvl>
    <w:lvl w:ilvl="5" w:tplc="5278147C">
      <w:start w:val="1"/>
      <w:numFmt w:val="lowerRoman"/>
      <w:lvlText w:val="%6."/>
      <w:lvlJc w:val="right"/>
      <w:pPr>
        <w:ind w:left="4440" w:hanging="180"/>
      </w:pPr>
    </w:lvl>
    <w:lvl w:ilvl="6" w:tplc="2610C14E">
      <w:start w:val="1"/>
      <w:numFmt w:val="decimal"/>
      <w:lvlText w:val="%7."/>
      <w:lvlJc w:val="left"/>
      <w:pPr>
        <w:ind w:left="5160" w:hanging="360"/>
      </w:pPr>
    </w:lvl>
    <w:lvl w:ilvl="7" w:tplc="543046A6">
      <w:start w:val="1"/>
      <w:numFmt w:val="lowerLetter"/>
      <w:lvlText w:val="%8."/>
      <w:lvlJc w:val="left"/>
      <w:pPr>
        <w:ind w:left="5880" w:hanging="360"/>
      </w:pPr>
    </w:lvl>
    <w:lvl w:ilvl="8" w:tplc="DE98FBAA">
      <w:start w:val="1"/>
      <w:numFmt w:val="lowerRoman"/>
      <w:lvlText w:val="%9."/>
      <w:lvlJc w:val="right"/>
      <w:pPr>
        <w:ind w:left="6600" w:hanging="180"/>
      </w:pPr>
    </w:lvl>
  </w:abstractNum>
  <w:abstractNum w:abstractNumId="3">
    <w:nsid w:val="216F51AE"/>
    <w:multiLevelType w:val="multilevel"/>
    <w:tmpl w:val="B2E20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290970"/>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8033CF6"/>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D70313"/>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002078B"/>
    <w:multiLevelType w:val="multilevel"/>
    <w:tmpl w:val="394210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260918"/>
    <w:multiLevelType w:val="hybridMultilevel"/>
    <w:tmpl w:val="6B621F54"/>
    <w:lvl w:ilvl="0" w:tplc="77B002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3D91C99"/>
    <w:multiLevelType w:val="hybridMultilevel"/>
    <w:tmpl w:val="C41AAC56"/>
    <w:lvl w:ilvl="0" w:tplc="123AC05A">
      <w:start w:val="1"/>
      <w:numFmt w:val="bullet"/>
      <w:lvlText w:val=""/>
      <w:lvlJc w:val="left"/>
      <w:pPr>
        <w:ind w:left="786" w:hanging="360"/>
      </w:pPr>
      <w:rPr>
        <w:rFonts w:ascii="Symbol" w:hAnsi="Symbol" w:hint="default"/>
      </w:rPr>
    </w:lvl>
    <w:lvl w:ilvl="1" w:tplc="AFE685C2">
      <w:start w:val="1"/>
      <w:numFmt w:val="decimal"/>
      <w:lvlText w:val=""/>
      <w:lvlJc w:val="left"/>
    </w:lvl>
    <w:lvl w:ilvl="2" w:tplc="D6DE9350">
      <w:start w:val="1"/>
      <w:numFmt w:val="decimal"/>
      <w:lvlText w:val=""/>
      <w:lvlJc w:val="left"/>
    </w:lvl>
    <w:lvl w:ilvl="3" w:tplc="CB70023E">
      <w:start w:val="1"/>
      <w:numFmt w:val="decimal"/>
      <w:lvlText w:val=""/>
      <w:lvlJc w:val="left"/>
    </w:lvl>
    <w:lvl w:ilvl="4" w:tplc="4B8A57E4">
      <w:start w:val="1"/>
      <w:numFmt w:val="decimal"/>
      <w:lvlText w:val=""/>
      <w:lvlJc w:val="left"/>
    </w:lvl>
    <w:lvl w:ilvl="5" w:tplc="1A80E114">
      <w:start w:val="1"/>
      <w:numFmt w:val="decimal"/>
      <w:lvlText w:val=""/>
      <w:lvlJc w:val="left"/>
    </w:lvl>
    <w:lvl w:ilvl="6" w:tplc="5B763734">
      <w:start w:val="1"/>
      <w:numFmt w:val="decimal"/>
      <w:lvlText w:val=""/>
      <w:lvlJc w:val="left"/>
    </w:lvl>
    <w:lvl w:ilvl="7" w:tplc="4E684F64">
      <w:start w:val="1"/>
      <w:numFmt w:val="decimal"/>
      <w:lvlText w:val=""/>
      <w:lvlJc w:val="left"/>
    </w:lvl>
    <w:lvl w:ilvl="8" w:tplc="07269404">
      <w:start w:val="1"/>
      <w:numFmt w:val="decimal"/>
      <w:lvlText w:val=""/>
      <w:lvlJc w:val="left"/>
    </w:lvl>
  </w:abstractNum>
  <w:abstractNum w:abstractNumId="10">
    <w:nsid w:val="44647714"/>
    <w:multiLevelType w:val="multilevel"/>
    <w:tmpl w:val="14FA15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C164E"/>
    <w:multiLevelType w:val="multilevel"/>
    <w:tmpl w:val="B58EA4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5D70"/>
    <w:multiLevelType w:val="hybridMultilevel"/>
    <w:tmpl w:val="C608A18E"/>
    <w:lvl w:ilvl="0" w:tplc="3C5AA06C">
      <w:start w:val="1"/>
      <w:numFmt w:val="decimal"/>
      <w:lvlText w:val="%1."/>
      <w:lvlJc w:val="right"/>
      <w:pPr>
        <w:ind w:left="720" w:hanging="360"/>
      </w:pPr>
      <w:rPr>
        <w:rFonts w:hint="default"/>
        <w:b w:val="0"/>
        <w:bCs/>
      </w:rPr>
    </w:lvl>
    <w:lvl w:ilvl="1" w:tplc="E48434DA">
      <w:start w:val="1"/>
      <w:numFmt w:val="lowerLetter"/>
      <w:lvlText w:val="%2."/>
      <w:lvlJc w:val="left"/>
      <w:pPr>
        <w:ind w:left="1440" w:hanging="360"/>
      </w:pPr>
    </w:lvl>
    <w:lvl w:ilvl="2" w:tplc="FC18DCBE">
      <w:start w:val="1"/>
      <w:numFmt w:val="lowerRoman"/>
      <w:lvlText w:val="%3."/>
      <w:lvlJc w:val="right"/>
      <w:pPr>
        <w:ind w:left="2160" w:hanging="180"/>
      </w:pPr>
    </w:lvl>
    <w:lvl w:ilvl="3" w:tplc="FF8AF4B0">
      <w:start w:val="1"/>
      <w:numFmt w:val="decimal"/>
      <w:lvlText w:val="%4."/>
      <w:lvlJc w:val="left"/>
      <w:pPr>
        <w:ind w:left="2880" w:hanging="360"/>
      </w:pPr>
    </w:lvl>
    <w:lvl w:ilvl="4" w:tplc="A7FAA076">
      <w:start w:val="1"/>
      <w:numFmt w:val="lowerLetter"/>
      <w:lvlText w:val="%5."/>
      <w:lvlJc w:val="left"/>
      <w:pPr>
        <w:ind w:left="3600" w:hanging="360"/>
      </w:pPr>
    </w:lvl>
    <w:lvl w:ilvl="5" w:tplc="66CC0012">
      <w:start w:val="1"/>
      <w:numFmt w:val="lowerRoman"/>
      <w:lvlText w:val="%6."/>
      <w:lvlJc w:val="right"/>
      <w:pPr>
        <w:ind w:left="4320" w:hanging="180"/>
      </w:pPr>
    </w:lvl>
    <w:lvl w:ilvl="6" w:tplc="0602EFAC">
      <w:start w:val="1"/>
      <w:numFmt w:val="decimal"/>
      <w:lvlText w:val="%7."/>
      <w:lvlJc w:val="left"/>
      <w:pPr>
        <w:ind w:left="5040" w:hanging="360"/>
      </w:pPr>
    </w:lvl>
    <w:lvl w:ilvl="7" w:tplc="471678F2">
      <w:start w:val="1"/>
      <w:numFmt w:val="lowerLetter"/>
      <w:lvlText w:val="%8."/>
      <w:lvlJc w:val="left"/>
      <w:pPr>
        <w:ind w:left="5760" w:hanging="360"/>
      </w:pPr>
    </w:lvl>
    <w:lvl w:ilvl="8" w:tplc="56C0646C">
      <w:start w:val="1"/>
      <w:numFmt w:val="lowerRoman"/>
      <w:lvlText w:val="%9."/>
      <w:lvlJc w:val="right"/>
      <w:pPr>
        <w:ind w:left="6480" w:hanging="180"/>
      </w:pPr>
    </w:lvl>
  </w:abstractNum>
  <w:abstractNum w:abstractNumId="13">
    <w:nsid w:val="610E1BBD"/>
    <w:multiLevelType w:val="hybridMultilevel"/>
    <w:tmpl w:val="D06A2182"/>
    <w:lvl w:ilvl="0" w:tplc="E2E61680">
      <w:start w:val="1"/>
      <w:numFmt w:val="decimal"/>
      <w:lvlText w:val="%1."/>
      <w:lvlJc w:val="right"/>
      <w:pPr>
        <w:ind w:left="840" w:hanging="360"/>
      </w:pPr>
      <w:rPr>
        <w:rFonts w:ascii="Times New Roman" w:hAnsi="Times New Roman" w:cs="Times New Roman" w:hint="default"/>
        <w:sz w:val="28"/>
        <w:szCs w:val="28"/>
      </w:rPr>
    </w:lvl>
    <w:lvl w:ilvl="1" w:tplc="6B8E9976">
      <w:start w:val="1"/>
      <w:numFmt w:val="lowerLetter"/>
      <w:lvlText w:val="%2."/>
      <w:lvlJc w:val="left"/>
      <w:pPr>
        <w:ind w:left="1560" w:hanging="360"/>
      </w:pPr>
    </w:lvl>
    <w:lvl w:ilvl="2" w:tplc="DA3E29E2">
      <w:start w:val="1"/>
      <w:numFmt w:val="lowerRoman"/>
      <w:lvlText w:val="%3."/>
      <w:lvlJc w:val="right"/>
      <w:pPr>
        <w:ind w:left="2280" w:hanging="180"/>
      </w:pPr>
    </w:lvl>
    <w:lvl w:ilvl="3" w:tplc="0B9A5CA4">
      <w:start w:val="1"/>
      <w:numFmt w:val="decimal"/>
      <w:lvlText w:val="%4."/>
      <w:lvlJc w:val="left"/>
      <w:pPr>
        <w:ind w:left="3000" w:hanging="360"/>
      </w:pPr>
    </w:lvl>
    <w:lvl w:ilvl="4" w:tplc="7ECAA4FA">
      <w:start w:val="1"/>
      <w:numFmt w:val="lowerLetter"/>
      <w:lvlText w:val="%5."/>
      <w:lvlJc w:val="left"/>
      <w:pPr>
        <w:ind w:left="3720" w:hanging="360"/>
      </w:pPr>
    </w:lvl>
    <w:lvl w:ilvl="5" w:tplc="7B4445C0">
      <w:start w:val="1"/>
      <w:numFmt w:val="lowerRoman"/>
      <w:lvlText w:val="%6."/>
      <w:lvlJc w:val="right"/>
      <w:pPr>
        <w:ind w:left="4440" w:hanging="180"/>
      </w:pPr>
    </w:lvl>
    <w:lvl w:ilvl="6" w:tplc="4A52823E">
      <w:start w:val="1"/>
      <w:numFmt w:val="decimal"/>
      <w:lvlText w:val="%7."/>
      <w:lvlJc w:val="left"/>
      <w:pPr>
        <w:ind w:left="5160" w:hanging="360"/>
      </w:pPr>
    </w:lvl>
    <w:lvl w:ilvl="7" w:tplc="2DFEEF9C">
      <w:start w:val="1"/>
      <w:numFmt w:val="lowerLetter"/>
      <w:lvlText w:val="%8."/>
      <w:lvlJc w:val="left"/>
      <w:pPr>
        <w:ind w:left="5880" w:hanging="360"/>
      </w:pPr>
    </w:lvl>
    <w:lvl w:ilvl="8" w:tplc="DF88F030">
      <w:start w:val="1"/>
      <w:numFmt w:val="lowerRoman"/>
      <w:lvlText w:val="%9."/>
      <w:lvlJc w:val="right"/>
      <w:pPr>
        <w:ind w:left="6600" w:hanging="180"/>
      </w:pPr>
    </w:lvl>
  </w:abstractNum>
  <w:abstractNum w:abstractNumId="14">
    <w:nsid w:val="66190781"/>
    <w:multiLevelType w:val="multilevel"/>
    <w:tmpl w:val="214843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0B548A"/>
    <w:multiLevelType w:val="hybridMultilevel"/>
    <w:tmpl w:val="014C00AE"/>
    <w:lvl w:ilvl="0" w:tplc="719CD0C0">
      <w:start w:val="1"/>
      <w:numFmt w:val="bullet"/>
      <w:lvlText w:val=""/>
      <w:lvlJc w:val="left"/>
      <w:pPr>
        <w:ind w:left="786" w:hanging="360"/>
      </w:pPr>
      <w:rPr>
        <w:rFonts w:ascii="Symbol" w:hAnsi="Symbol" w:hint="default"/>
      </w:rPr>
    </w:lvl>
    <w:lvl w:ilvl="1" w:tplc="CC12459E">
      <w:start w:val="1"/>
      <w:numFmt w:val="decimal"/>
      <w:lvlText w:val=""/>
      <w:lvlJc w:val="left"/>
    </w:lvl>
    <w:lvl w:ilvl="2" w:tplc="5210A1C0">
      <w:start w:val="1"/>
      <w:numFmt w:val="decimal"/>
      <w:lvlText w:val=""/>
      <w:lvlJc w:val="left"/>
    </w:lvl>
    <w:lvl w:ilvl="3" w:tplc="D88037BE">
      <w:start w:val="1"/>
      <w:numFmt w:val="decimal"/>
      <w:lvlText w:val=""/>
      <w:lvlJc w:val="left"/>
    </w:lvl>
    <w:lvl w:ilvl="4" w:tplc="CCCAF71E">
      <w:start w:val="1"/>
      <w:numFmt w:val="decimal"/>
      <w:lvlText w:val=""/>
      <w:lvlJc w:val="left"/>
    </w:lvl>
    <w:lvl w:ilvl="5" w:tplc="CD9C6D9E">
      <w:start w:val="1"/>
      <w:numFmt w:val="decimal"/>
      <w:lvlText w:val=""/>
      <w:lvlJc w:val="left"/>
    </w:lvl>
    <w:lvl w:ilvl="6" w:tplc="E610B67A">
      <w:start w:val="1"/>
      <w:numFmt w:val="decimal"/>
      <w:lvlText w:val=""/>
      <w:lvlJc w:val="left"/>
    </w:lvl>
    <w:lvl w:ilvl="7" w:tplc="1D14ED40">
      <w:start w:val="1"/>
      <w:numFmt w:val="decimal"/>
      <w:lvlText w:val=""/>
      <w:lvlJc w:val="left"/>
    </w:lvl>
    <w:lvl w:ilvl="8" w:tplc="4F3E67D2">
      <w:start w:val="1"/>
      <w:numFmt w:val="decimal"/>
      <w:lvlText w:val=""/>
      <w:lvlJc w:val="left"/>
    </w:lvl>
  </w:abstractNum>
  <w:abstractNum w:abstractNumId="16">
    <w:nsid w:val="6C816752"/>
    <w:multiLevelType w:val="hybridMultilevel"/>
    <w:tmpl w:val="150026AA"/>
    <w:lvl w:ilvl="0" w:tplc="CE82F1C0">
      <w:start w:val="1"/>
      <w:numFmt w:val="bullet"/>
      <w:lvlText w:val=""/>
      <w:lvlJc w:val="left"/>
      <w:pPr>
        <w:ind w:left="786" w:hanging="360"/>
      </w:pPr>
      <w:rPr>
        <w:rFonts w:ascii="Symbol" w:hAnsi="Symbol" w:hint="default"/>
      </w:rPr>
    </w:lvl>
    <w:lvl w:ilvl="1" w:tplc="D708E1AA">
      <w:start w:val="1"/>
      <w:numFmt w:val="decimal"/>
      <w:lvlText w:val=""/>
      <w:lvlJc w:val="left"/>
    </w:lvl>
    <w:lvl w:ilvl="2" w:tplc="DDB62C38">
      <w:start w:val="1"/>
      <w:numFmt w:val="decimal"/>
      <w:lvlText w:val=""/>
      <w:lvlJc w:val="left"/>
    </w:lvl>
    <w:lvl w:ilvl="3" w:tplc="ACFA7C14">
      <w:start w:val="1"/>
      <w:numFmt w:val="decimal"/>
      <w:lvlText w:val=""/>
      <w:lvlJc w:val="left"/>
    </w:lvl>
    <w:lvl w:ilvl="4" w:tplc="8BE8CB3A">
      <w:start w:val="1"/>
      <w:numFmt w:val="decimal"/>
      <w:lvlText w:val=""/>
      <w:lvlJc w:val="left"/>
    </w:lvl>
    <w:lvl w:ilvl="5" w:tplc="E392E0F6">
      <w:start w:val="1"/>
      <w:numFmt w:val="decimal"/>
      <w:lvlText w:val=""/>
      <w:lvlJc w:val="left"/>
    </w:lvl>
    <w:lvl w:ilvl="6" w:tplc="F23C9970">
      <w:start w:val="1"/>
      <w:numFmt w:val="decimal"/>
      <w:lvlText w:val=""/>
      <w:lvlJc w:val="left"/>
    </w:lvl>
    <w:lvl w:ilvl="7" w:tplc="D3C4B024">
      <w:start w:val="1"/>
      <w:numFmt w:val="decimal"/>
      <w:lvlText w:val=""/>
      <w:lvlJc w:val="left"/>
    </w:lvl>
    <w:lvl w:ilvl="8" w:tplc="CAF4998E">
      <w:start w:val="1"/>
      <w:numFmt w:val="decimal"/>
      <w:lvlText w:val=""/>
      <w:lvlJc w:val="left"/>
    </w:lvl>
  </w:abstractNum>
  <w:abstractNum w:abstractNumId="17">
    <w:nsid w:val="6ED359CC"/>
    <w:multiLevelType w:val="hybridMultilevel"/>
    <w:tmpl w:val="5DE6D844"/>
    <w:lvl w:ilvl="0" w:tplc="5DBEDB9A">
      <w:start w:val="1"/>
      <w:numFmt w:val="decimal"/>
      <w:lvlText w:val="%1."/>
      <w:lvlJc w:val="right"/>
      <w:pPr>
        <w:ind w:left="840" w:hanging="360"/>
      </w:pPr>
      <w:rPr>
        <w:rFonts w:hint="default"/>
        <w:b w:val="0"/>
        <w:bCs/>
      </w:rPr>
    </w:lvl>
    <w:lvl w:ilvl="1" w:tplc="57E41B76">
      <w:start w:val="1"/>
      <w:numFmt w:val="lowerLetter"/>
      <w:lvlText w:val="%2."/>
      <w:lvlJc w:val="left"/>
      <w:pPr>
        <w:ind w:left="1560" w:hanging="360"/>
      </w:pPr>
    </w:lvl>
    <w:lvl w:ilvl="2" w:tplc="021C3486">
      <w:start w:val="1"/>
      <w:numFmt w:val="lowerRoman"/>
      <w:lvlText w:val="%3."/>
      <w:lvlJc w:val="right"/>
      <w:pPr>
        <w:ind w:left="2280" w:hanging="180"/>
      </w:pPr>
    </w:lvl>
    <w:lvl w:ilvl="3" w:tplc="7584E65A">
      <w:start w:val="1"/>
      <w:numFmt w:val="decimal"/>
      <w:lvlText w:val="%4."/>
      <w:lvlJc w:val="left"/>
      <w:pPr>
        <w:ind w:left="3000" w:hanging="360"/>
      </w:pPr>
    </w:lvl>
    <w:lvl w:ilvl="4" w:tplc="9126E238">
      <w:start w:val="1"/>
      <w:numFmt w:val="lowerLetter"/>
      <w:lvlText w:val="%5."/>
      <w:lvlJc w:val="left"/>
      <w:pPr>
        <w:ind w:left="3720" w:hanging="360"/>
      </w:pPr>
    </w:lvl>
    <w:lvl w:ilvl="5" w:tplc="0BB43DDC">
      <w:start w:val="1"/>
      <w:numFmt w:val="lowerRoman"/>
      <w:lvlText w:val="%6."/>
      <w:lvlJc w:val="right"/>
      <w:pPr>
        <w:ind w:left="4440" w:hanging="180"/>
      </w:pPr>
    </w:lvl>
    <w:lvl w:ilvl="6" w:tplc="6A48B3E0">
      <w:start w:val="1"/>
      <w:numFmt w:val="decimal"/>
      <w:lvlText w:val="%7."/>
      <w:lvlJc w:val="left"/>
      <w:pPr>
        <w:ind w:left="5160" w:hanging="360"/>
      </w:pPr>
    </w:lvl>
    <w:lvl w:ilvl="7" w:tplc="1E82ABC0">
      <w:start w:val="1"/>
      <w:numFmt w:val="lowerLetter"/>
      <w:lvlText w:val="%8."/>
      <w:lvlJc w:val="left"/>
      <w:pPr>
        <w:ind w:left="5880" w:hanging="360"/>
      </w:pPr>
    </w:lvl>
    <w:lvl w:ilvl="8" w:tplc="62609308">
      <w:start w:val="1"/>
      <w:numFmt w:val="lowerRoman"/>
      <w:lvlText w:val="%9."/>
      <w:lvlJc w:val="right"/>
      <w:pPr>
        <w:ind w:left="6600" w:hanging="180"/>
      </w:pPr>
    </w:lvl>
  </w:abstractNum>
  <w:abstractNum w:abstractNumId="18">
    <w:nsid w:val="715F1817"/>
    <w:multiLevelType w:val="multilevel"/>
    <w:tmpl w:val="B6847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7132B9"/>
    <w:multiLevelType w:val="hybridMultilevel"/>
    <w:tmpl w:val="319C9C60"/>
    <w:lvl w:ilvl="0" w:tplc="7C9E5AE8">
      <w:start w:val="1"/>
      <w:numFmt w:val="bullet"/>
      <w:lvlText w:val=""/>
      <w:lvlJc w:val="left"/>
      <w:pPr>
        <w:ind w:left="786" w:hanging="360"/>
      </w:pPr>
      <w:rPr>
        <w:rFonts w:ascii="Symbol" w:hAnsi="Symbol" w:hint="default"/>
      </w:rPr>
    </w:lvl>
    <w:lvl w:ilvl="1" w:tplc="DEDC29D8">
      <w:start w:val="1"/>
      <w:numFmt w:val="decimal"/>
      <w:lvlText w:val=""/>
      <w:lvlJc w:val="left"/>
    </w:lvl>
    <w:lvl w:ilvl="2" w:tplc="B5228960">
      <w:start w:val="1"/>
      <w:numFmt w:val="decimal"/>
      <w:lvlText w:val=""/>
      <w:lvlJc w:val="left"/>
    </w:lvl>
    <w:lvl w:ilvl="3" w:tplc="C7FA68B8">
      <w:start w:val="1"/>
      <w:numFmt w:val="decimal"/>
      <w:lvlText w:val=""/>
      <w:lvlJc w:val="left"/>
    </w:lvl>
    <w:lvl w:ilvl="4" w:tplc="DF42A79A">
      <w:start w:val="1"/>
      <w:numFmt w:val="decimal"/>
      <w:lvlText w:val=""/>
      <w:lvlJc w:val="left"/>
    </w:lvl>
    <w:lvl w:ilvl="5" w:tplc="4AF043B6">
      <w:start w:val="1"/>
      <w:numFmt w:val="decimal"/>
      <w:lvlText w:val=""/>
      <w:lvlJc w:val="left"/>
    </w:lvl>
    <w:lvl w:ilvl="6" w:tplc="ED6035FE">
      <w:start w:val="1"/>
      <w:numFmt w:val="decimal"/>
      <w:lvlText w:val=""/>
      <w:lvlJc w:val="left"/>
    </w:lvl>
    <w:lvl w:ilvl="7" w:tplc="9B6041A8">
      <w:start w:val="1"/>
      <w:numFmt w:val="decimal"/>
      <w:lvlText w:val=""/>
      <w:lvlJc w:val="left"/>
    </w:lvl>
    <w:lvl w:ilvl="8" w:tplc="507C1328">
      <w:start w:val="1"/>
      <w:numFmt w:val="decimal"/>
      <w:lvlText w:val=""/>
      <w:lvlJc w:val="left"/>
    </w:lvl>
  </w:abstractNum>
  <w:abstractNum w:abstractNumId="20">
    <w:nsid w:val="7CE22D51"/>
    <w:multiLevelType w:val="hybridMultilevel"/>
    <w:tmpl w:val="5386D048"/>
    <w:lvl w:ilvl="0" w:tplc="E4DC8414">
      <w:start w:val="1"/>
      <w:numFmt w:val="decimal"/>
      <w:lvlText w:val="%1."/>
      <w:lvlJc w:val="left"/>
      <w:pPr>
        <w:ind w:left="720" w:hanging="360"/>
      </w:pPr>
    </w:lvl>
    <w:lvl w:ilvl="1" w:tplc="59FEFB42">
      <w:start w:val="1"/>
      <w:numFmt w:val="lowerLetter"/>
      <w:lvlText w:val="%2."/>
      <w:lvlJc w:val="left"/>
      <w:pPr>
        <w:ind w:left="1440" w:hanging="360"/>
      </w:pPr>
    </w:lvl>
    <w:lvl w:ilvl="2" w:tplc="B17C77F0">
      <w:start w:val="1"/>
      <w:numFmt w:val="lowerRoman"/>
      <w:lvlText w:val="%3."/>
      <w:lvlJc w:val="right"/>
      <w:pPr>
        <w:ind w:left="2160" w:hanging="180"/>
      </w:pPr>
    </w:lvl>
    <w:lvl w:ilvl="3" w:tplc="8F2C125E">
      <w:start w:val="1"/>
      <w:numFmt w:val="decimal"/>
      <w:lvlText w:val="%4."/>
      <w:lvlJc w:val="left"/>
      <w:pPr>
        <w:ind w:left="2880" w:hanging="360"/>
      </w:pPr>
    </w:lvl>
    <w:lvl w:ilvl="4" w:tplc="19D09092">
      <w:start w:val="1"/>
      <w:numFmt w:val="lowerLetter"/>
      <w:lvlText w:val="%5."/>
      <w:lvlJc w:val="left"/>
      <w:pPr>
        <w:ind w:left="3600" w:hanging="360"/>
      </w:pPr>
    </w:lvl>
    <w:lvl w:ilvl="5" w:tplc="A07C4516">
      <w:start w:val="1"/>
      <w:numFmt w:val="lowerRoman"/>
      <w:lvlText w:val="%6."/>
      <w:lvlJc w:val="right"/>
      <w:pPr>
        <w:ind w:left="4320" w:hanging="180"/>
      </w:pPr>
    </w:lvl>
    <w:lvl w:ilvl="6" w:tplc="C5A6E61E">
      <w:start w:val="1"/>
      <w:numFmt w:val="decimal"/>
      <w:lvlText w:val="%7."/>
      <w:lvlJc w:val="left"/>
      <w:pPr>
        <w:ind w:left="5040" w:hanging="360"/>
      </w:pPr>
    </w:lvl>
    <w:lvl w:ilvl="7" w:tplc="88EA0D22">
      <w:start w:val="1"/>
      <w:numFmt w:val="lowerLetter"/>
      <w:lvlText w:val="%8."/>
      <w:lvlJc w:val="left"/>
      <w:pPr>
        <w:ind w:left="5760" w:hanging="360"/>
      </w:pPr>
    </w:lvl>
    <w:lvl w:ilvl="8" w:tplc="4F9CA0EA">
      <w:start w:val="1"/>
      <w:numFmt w:val="lowerRoman"/>
      <w:lvlText w:val="%9."/>
      <w:lvlJc w:val="right"/>
      <w:pPr>
        <w:ind w:left="6480" w:hanging="180"/>
      </w:pPr>
    </w:lvl>
  </w:abstractNum>
  <w:abstractNum w:abstractNumId="21">
    <w:nsid w:val="7EA130D0"/>
    <w:multiLevelType w:val="hybridMultilevel"/>
    <w:tmpl w:val="B1F6D906"/>
    <w:lvl w:ilvl="0" w:tplc="6B922840">
      <w:start w:val="1"/>
      <w:numFmt w:val="bullet"/>
      <w:lvlText w:val=""/>
      <w:lvlJc w:val="left"/>
      <w:pPr>
        <w:ind w:left="786" w:hanging="360"/>
      </w:pPr>
      <w:rPr>
        <w:rFonts w:ascii="Symbol" w:hAnsi="Symbol" w:hint="default"/>
      </w:rPr>
    </w:lvl>
    <w:lvl w:ilvl="1" w:tplc="6716346E">
      <w:start w:val="1"/>
      <w:numFmt w:val="decimal"/>
      <w:lvlText w:val=""/>
      <w:lvlJc w:val="left"/>
    </w:lvl>
    <w:lvl w:ilvl="2" w:tplc="D916A704">
      <w:start w:val="1"/>
      <w:numFmt w:val="decimal"/>
      <w:lvlText w:val=""/>
      <w:lvlJc w:val="left"/>
    </w:lvl>
    <w:lvl w:ilvl="3" w:tplc="D0F02F6C">
      <w:start w:val="1"/>
      <w:numFmt w:val="decimal"/>
      <w:lvlText w:val=""/>
      <w:lvlJc w:val="left"/>
    </w:lvl>
    <w:lvl w:ilvl="4" w:tplc="C25E4D06">
      <w:start w:val="1"/>
      <w:numFmt w:val="decimal"/>
      <w:lvlText w:val=""/>
      <w:lvlJc w:val="left"/>
    </w:lvl>
    <w:lvl w:ilvl="5" w:tplc="65C84216">
      <w:start w:val="1"/>
      <w:numFmt w:val="decimal"/>
      <w:lvlText w:val=""/>
      <w:lvlJc w:val="left"/>
    </w:lvl>
    <w:lvl w:ilvl="6" w:tplc="A2144962">
      <w:start w:val="1"/>
      <w:numFmt w:val="decimal"/>
      <w:lvlText w:val=""/>
      <w:lvlJc w:val="left"/>
    </w:lvl>
    <w:lvl w:ilvl="7" w:tplc="B8D65888">
      <w:start w:val="1"/>
      <w:numFmt w:val="decimal"/>
      <w:lvlText w:val=""/>
      <w:lvlJc w:val="left"/>
    </w:lvl>
    <w:lvl w:ilvl="8" w:tplc="D5326982">
      <w:start w:val="1"/>
      <w:numFmt w:val="decimal"/>
      <w:lvlText w:val=""/>
      <w:lvlJc w:val="left"/>
    </w:lvl>
  </w:abstractNum>
  <w:num w:numId="1">
    <w:abstractNumId w:val="0"/>
  </w:num>
  <w:num w:numId="2">
    <w:abstractNumId w:val="16"/>
  </w:num>
  <w:num w:numId="3">
    <w:abstractNumId w:val="15"/>
  </w:num>
  <w:num w:numId="4">
    <w:abstractNumId w:val="9"/>
  </w:num>
  <w:num w:numId="5">
    <w:abstractNumId w:val="21"/>
  </w:num>
  <w:num w:numId="6">
    <w:abstractNumId w:val="19"/>
  </w:num>
  <w:num w:numId="7">
    <w:abstractNumId w:val="20"/>
  </w:num>
  <w:num w:numId="8">
    <w:abstractNumId w:val="12"/>
  </w:num>
  <w:num w:numId="9">
    <w:abstractNumId w:val="17"/>
  </w:num>
  <w:num w:numId="10">
    <w:abstractNumId w:val="1"/>
  </w:num>
  <w:num w:numId="11">
    <w:abstractNumId w:val="13"/>
  </w:num>
  <w:num w:numId="12">
    <w:abstractNumId w:val="2"/>
  </w:num>
  <w:num w:numId="13">
    <w:abstractNumId w:val="18"/>
  </w:num>
  <w:num w:numId="14">
    <w:abstractNumId w:val="3"/>
  </w:num>
  <w:num w:numId="15">
    <w:abstractNumId w:val="10"/>
  </w:num>
  <w:num w:numId="16">
    <w:abstractNumId w:val="7"/>
  </w:num>
  <w:num w:numId="17">
    <w:abstractNumId w:val="14"/>
  </w:num>
  <w:num w:numId="18">
    <w:abstractNumId w:val="11"/>
  </w:num>
  <w:num w:numId="19">
    <w:abstractNumId w:val="4"/>
  </w:num>
  <w:num w:numId="20">
    <w:abstractNumId w:val="6"/>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8D6000"/>
    <w:rsid w:val="00044DE8"/>
    <w:rsid w:val="0016765B"/>
    <w:rsid w:val="001834CA"/>
    <w:rsid w:val="002B09FA"/>
    <w:rsid w:val="002D0EFE"/>
    <w:rsid w:val="00391153"/>
    <w:rsid w:val="003A39BE"/>
    <w:rsid w:val="003B4169"/>
    <w:rsid w:val="0059798E"/>
    <w:rsid w:val="005F2CED"/>
    <w:rsid w:val="00604E0B"/>
    <w:rsid w:val="00630C00"/>
    <w:rsid w:val="00651CAC"/>
    <w:rsid w:val="00751263"/>
    <w:rsid w:val="00790573"/>
    <w:rsid w:val="007E463F"/>
    <w:rsid w:val="007F1A32"/>
    <w:rsid w:val="008A03F6"/>
    <w:rsid w:val="008D6000"/>
    <w:rsid w:val="00996358"/>
    <w:rsid w:val="009F3BC5"/>
    <w:rsid w:val="00B3672E"/>
    <w:rsid w:val="00B517B2"/>
    <w:rsid w:val="00B94571"/>
    <w:rsid w:val="00BC7667"/>
    <w:rsid w:val="00D667EA"/>
    <w:rsid w:val="00D85255"/>
    <w:rsid w:val="00D8740E"/>
    <w:rsid w:val="00E32CC2"/>
    <w:rsid w:val="00E8394B"/>
    <w:rsid w:val="00E9376F"/>
    <w:rsid w:val="00EF5CAC"/>
    <w:rsid w:val="00F15E82"/>
    <w:rsid w:val="00F307A9"/>
    <w:rsid w:val="00F62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00"/>
    <w:pPr>
      <w:spacing w:after="160" w:line="259" w:lineRule="auto"/>
    </w:pPr>
    <w:rPr>
      <w:rFonts w:ascii="Calibri" w:eastAsia="Calibri" w:hAnsi="Calibri" w:cs="Times New Roman"/>
    </w:rPr>
  </w:style>
  <w:style w:type="paragraph" w:styleId="1">
    <w:name w:val="heading 1"/>
    <w:basedOn w:val="a"/>
    <w:next w:val="a"/>
    <w:link w:val="10"/>
    <w:uiPriority w:val="9"/>
    <w:qFormat/>
    <w:rsid w:val="00EF5CAC"/>
    <w:pPr>
      <w:keepNext/>
      <w:keepLines/>
      <w:spacing w:before="480" w:after="200" w:line="276" w:lineRule="auto"/>
      <w:outlineLvl w:val="0"/>
    </w:pPr>
    <w:rPr>
      <w:rFonts w:ascii="Calibri Light" w:eastAsia="Calibri Light" w:hAnsi="Calibri Light" w:cs="Calibri Light"/>
      <w:b/>
      <w:bCs/>
      <w:color w:val="365F91" w:themeColor="accent1" w:themeShade="BF"/>
      <w:sz w:val="28"/>
      <w:szCs w:val="28"/>
      <w:lang w:val="en-US"/>
    </w:rPr>
  </w:style>
  <w:style w:type="paragraph" w:styleId="2">
    <w:name w:val="heading 2"/>
    <w:basedOn w:val="a"/>
    <w:next w:val="a"/>
    <w:link w:val="20"/>
    <w:uiPriority w:val="9"/>
    <w:unhideWhenUsed/>
    <w:qFormat/>
    <w:rsid w:val="00EF5CAC"/>
    <w:pPr>
      <w:keepNext/>
      <w:keepLines/>
      <w:spacing w:before="200" w:after="200" w:line="276" w:lineRule="auto"/>
      <w:outlineLvl w:val="1"/>
    </w:pPr>
    <w:rPr>
      <w:rFonts w:ascii="Calibri Light" w:eastAsia="Calibri Light" w:hAnsi="Calibri Light" w:cs="Calibri Light"/>
      <w:b/>
      <w:bCs/>
      <w:color w:val="4F81BD" w:themeColor="accent1"/>
      <w:sz w:val="26"/>
      <w:szCs w:val="26"/>
      <w:lang w:val="en-US"/>
    </w:rPr>
  </w:style>
  <w:style w:type="paragraph" w:styleId="3">
    <w:name w:val="heading 3"/>
    <w:basedOn w:val="a"/>
    <w:next w:val="a"/>
    <w:link w:val="30"/>
    <w:uiPriority w:val="9"/>
    <w:unhideWhenUsed/>
    <w:qFormat/>
    <w:rsid w:val="00EF5CAC"/>
    <w:pPr>
      <w:keepNext/>
      <w:keepLines/>
      <w:spacing w:before="200" w:after="200" w:line="276" w:lineRule="auto"/>
      <w:outlineLvl w:val="2"/>
    </w:pPr>
    <w:rPr>
      <w:rFonts w:ascii="Calibri Light" w:eastAsia="Calibri Light" w:hAnsi="Calibri Light" w:cs="Calibri Light"/>
      <w:b/>
      <w:bCs/>
      <w:color w:val="4F81BD" w:themeColor="accent1"/>
      <w:lang w:val="en-US"/>
    </w:rPr>
  </w:style>
  <w:style w:type="paragraph" w:styleId="4">
    <w:name w:val="heading 4"/>
    <w:basedOn w:val="a"/>
    <w:next w:val="a"/>
    <w:link w:val="40"/>
    <w:uiPriority w:val="9"/>
    <w:unhideWhenUsed/>
    <w:qFormat/>
    <w:rsid w:val="00EF5CAC"/>
    <w:pPr>
      <w:keepNext/>
      <w:keepLines/>
      <w:spacing w:before="200" w:after="200" w:line="276" w:lineRule="auto"/>
      <w:outlineLvl w:val="3"/>
    </w:pPr>
    <w:rPr>
      <w:rFonts w:ascii="Calibri Light" w:eastAsia="Calibri Light" w:hAnsi="Calibri Light" w:cs="Calibri Light"/>
      <w:b/>
      <w:bCs/>
      <w:i/>
      <w:iCs/>
      <w:color w:val="4F81BD" w:themeColor="accent1"/>
      <w:lang w:val="en-US"/>
    </w:rPr>
  </w:style>
  <w:style w:type="paragraph" w:styleId="5">
    <w:name w:val="heading 5"/>
    <w:basedOn w:val="a"/>
    <w:next w:val="a"/>
    <w:link w:val="50"/>
    <w:uiPriority w:val="9"/>
    <w:unhideWhenUsed/>
    <w:qFormat/>
    <w:rsid w:val="00EF5CAC"/>
    <w:pPr>
      <w:keepNext/>
      <w:keepLines/>
      <w:spacing w:before="320" w:after="200" w:line="276" w:lineRule="auto"/>
      <w:outlineLvl w:val="4"/>
    </w:pPr>
    <w:rPr>
      <w:rFonts w:ascii="Arial" w:eastAsia="Arial" w:hAnsi="Arial" w:cs="Arial"/>
      <w:b/>
      <w:bCs/>
      <w:sz w:val="24"/>
      <w:szCs w:val="24"/>
      <w:lang w:val="en-US"/>
    </w:rPr>
  </w:style>
  <w:style w:type="paragraph" w:styleId="6">
    <w:name w:val="heading 6"/>
    <w:basedOn w:val="a"/>
    <w:next w:val="a"/>
    <w:link w:val="60"/>
    <w:uiPriority w:val="9"/>
    <w:unhideWhenUsed/>
    <w:qFormat/>
    <w:rsid w:val="00EF5CAC"/>
    <w:pPr>
      <w:keepNext/>
      <w:keepLines/>
      <w:spacing w:before="320" w:after="200" w:line="276" w:lineRule="auto"/>
      <w:outlineLvl w:val="5"/>
    </w:pPr>
    <w:rPr>
      <w:rFonts w:ascii="Arial" w:eastAsia="Arial" w:hAnsi="Arial" w:cs="Arial"/>
      <w:b/>
      <w:bCs/>
      <w:lang w:val="en-US"/>
    </w:rPr>
  </w:style>
  <w:style w:type="paragraph" w:styleId="7">
    <w:name w:val="heading 7"/>
    <w:basedOn w:val="a"/>
    <w:next w:val="a"/>
    <w:link w:val="70"/>
    <w:uiPriority w:val="9"/>
    <w:unhideWhenUsed/>
    <w:qFormat/>
    <w:rsid w:val="00EF5CAC"/>
    <w:pPr>
      <w:keepNext/>
      <w:keepLines/>
      <w:spacing w:before="320" w:after="200" w:line="276" w:lineRule="auto"/>
      <w:outlineLvl w:val="6"/>
    </w:pPr>
    <w:rPr>
      <w:rFonts w:ascii="Arial" w:eastAsia="Arial" w:hAnsi="Arial" w:cs="Arial"/>
      <w:b/>
      <w:bCs/>
      <w:i/>
      <w:iCs/>
      <w:lang w:val="en-US"/>
    </w:rPr>
  </w:style>
  <w:style w:type="paragraph" w:styleId="8">
    <w:name w:val="heading 8"/>
    <w:basedOn w:val="a"/>
    <w:next w:val="a"/>
    <w:link w:val="80"/>
    <w:uiPriority w:val="9"/>
    <w:unhideWhenUsed/>
    <w:qFormat/>
    <w:rsid w:val="00EF5CAC"/>
    <w:pPr>
      <w:keepNext/>
      <w:keepLines/>
      <w:spacing w:before="320" w:after="200" w:line="276" w:lineRule="auto"/>
      <w:outlineLvl w:val="7"/>
    </w:pPr>
    <w:rPr>
      <w:rFonts w:ascii="Arial" w:eastAsia="Arial" w:hAnsi="Arial" w:cs="Arial"/>
      <w:i/>
      <w:iCs/>
      <w:lang w:val="en-US"/>
    </w:rPr>
  </w:style>
  <w:style w:type="paragraph" w:styleId="9">
    <w:name w:val="heading 9"/>
    <w:basedOn w:val="a"/>
    <w:next w:val="a"/>
    <w:link w:val="90"/>
    <w:uiPriority w:val="9"/>
    <w:unhideWhenUsed/>
    <w:qFormat/>
    <w:rsid w:val="00EF5CAC"/>
    <w:pPr>
      <w:keepNext/>
      <w:keepLines/>
      <w:spacing w:before="320" w:after="200" w:line="276" w:lineRule="auto"/>
      <w:outlineLvl w:val="8"/>
    </w:pPr>
    <w:rPr>
      <w:rFonts w:ascii="Arial" w:eastAsia="Arial" w:hAnsi="Arial" w:cs="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4E0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604E0B"/>
    <w:rPr>
      <w:color w:val="0000FF"/>
      <w:u w:val="single"/>
    </w:rPr>
  </w:style>
  <w:style w:type="character" w:customStyle="1" w:styleId="10">
    <w:name w:val="Заголовок 1 Знак"/>
    <w:basedOn w:val="a0"/>
    <w:link w:val="1"/>
    <w:uiPriority w:val="9"/>
    <w:rsid w:val="00EF5CAC"/>
    <w:rPr>
      <w:rFonts w:ascii="Calibri Light" w:eastAsia="Calibri Light" w:hAnsi="Calibri Light" w:cs="Calibri Light"/>
      <w:b/>
      <w:bCs/>
      <w:color w:val="365F91" w:themeColor="accent1" w:themeShade="BF"/>
      <w:sz w:val="28"/>
      <w:szCs w:val="28"/>
      <w:lang w:val="en-US"/>
    </w:rPr>
  </w:style>
  <w:style w:type="character" w:customStyle="1" w:styleId="20">
    <w:name w:val="Заголовок 2 Знак"/>
    <w:basedOn w:val="a0"/>
    <w:link w:val="2"/>
    <w:uiPriority w:val="9"/>
    <w:rsid w:val="00EF5CAC"/>
    <w:rPr>
      <w:rFonts w:ascii="Calibri Light" w:eastAsia="Calibri Light" w:hAnsi="Calibri Light" w:cs="Calibri Light"/>
      <w:b/>
      <w:bCs/>
      <w:color w:val="4F81BD" w:themeColor="accent1"/>
      <w:sz w:val="26"/>
      <w:szCs w:val="26"/>
      <w:lang w:val="en-US"/>
    </w:rPr>
  </w:style>
  <w:style w:type="character" w:customStyle="1" w:styleId="30">
    <w:name w:val="Заголовок 3 Знак"/>
    <w:basedOn w:val="a0"/>
    <w:link w:val="3"/>
    <w:uiPriority w:val="9"/>
    <w:rsid w:val="00EF5CAC"/>
    <w:rPr>
      <w:rFonts w:ascii="Calibri Light" w:eastAsia="Calibri Light" w:hAnsi="Calibri Light" w:cs="Calibri Light"/>
      <w:b/>
      <w:bCs/>
      <w:color w:val="4F81BD" w:themeColor="accent1"/>
      <w:lang w:val="en-US"/>
    </w:rPr>
  </w:style>
  <w:style w:type="character" w:customStyle="1" w:styleId="40">
    <w:name w:val="Заголовок 4 Знак"/>
    <w:basedOn w:val="a0"/>
    <w:link w:val="4"/>
    <w:uiPriority w:val="9"/>
    <w:rsid w:val="00EF5CAC"/>
    <w:rPr>
      <w:rFonts w:ascii="Calibri Light" w:eastAsia="Calibri Light" w:hAnsi="Calibri Light" w:cs="Calibri Light"/>
      <w:b/>
      <w:bCs/>
      <w:i/>
      <w:iCs/>
      <w:color w:val="4F81BD" w:themeColor="accent1"/>
      <w:lang w:val="en-US"/>
    </w:rPr>
  </w:style>
  <w:style w:type="character" w:customStyle="1" w:styleId="50">
    <w:name w:val="Заголовок 5 Знак"/>
    <w:basedOn w:val="a0"/>
    <w:link w:val="5"/>
    <w:uiPriority w:val="9"/>
    <w:rsid w:val="00EF5CAC"/>
    <w:rPr>
      <w:rFonts w:ascii="Arial" w:eastAsia="Arial" w:hAnsi="Arial" w:cs="Arial"/>
      <w:b/>
      <w:bCs/>
      <w:sz w:val="24"/>
      <w:szCs w:val="24"/>
      <w:lang w:val="en-US"/>
    </w:rPr>
  </w:style>
  <w:style w:type="character" w:customStyle="1" w:styleId="60">
    <w:name w:val="Заголовок 6 Знак"/>
    <w:basedOn w:val="a0"/>
    <w:link w:val="6"/>
    <w:uiPriority w:val="9"/>
    <w:rsid w:val="00EF5CAC"/>
    <w:rPr>
      <w:rFonts w:ascii="Arial" w:eastAsia="Arial" w:hAnsi="Arial" w:cs="Arial"/>
      <w:b/>
      <w:bCs/>
      <w:lang w:val="en-US"/>
    </w:rPr>
  </w:style>
  <w:style w:type="character" w:customStyle="1" w:styleId="70">
    <w:name w:val="Заголовок 7 Знак"/>
    <w:basedOn w:val="a0"/>
    <w:link w:val="7"/>
    <w:uiPriority w:val="9"/>
    <w:rsid w:val="00EF5CAC"/>
    <w:rPr>
      <w:rFonts w:ascii="Arial" w:eastAsia="Arial" w:hAnsi="Arial" w:cs="Arial"/>
      <w:b/>
      <w:bCs/>
      <w:i/>
      <w:iCs/>
      <w:lang w:val="en-US"/>
    </w:rPr>
  </w:style>
  <w:style w:type="character" w:customStyle="1" w:styleId="80">
    <w:name w:val="Заголовок 8 Знак"/>
    <w:basedOn w:val="a0"/>
    <w:link w:val="8"/>
    <w:uiPriority w:val="9"/>
    <w:rsid w:val="00EF5CAC"/>
    <w:rPr>
      <w:rFonts w:ascii="Arial" w:eastAsia="Arial" w:hAnsi="Arial" w:cs="Arial"/>
      <w:i/>
      <w:iCs/>
      <w:lang w:val="en-US"/>
    </w:rPr>
  </w:style>
  <w:style w:type="character" w:customStyle="1" w:styleId="90">
    <w:name w:val="Заголовок 9 Знак"/>
    <w:basedOn w:val="a0"/>
    <w:link w:val="9"/>
    <w:uiPriority w:val="9"/>
    <w:rsid w:val="00EF5CAC"/>
    <w:rPr>
      <w:rFonts w:ascii="Arial" w:eastAsia="Arial" w:hAnsi="Arial" w:cs="Arial"/>
      <w:i/>
      <w:iCs/>
      <w:sz w:val="21"/>
      <w:szCs w:val="21"/>
      <w:lang w:val="en-US"/>
    </w:rPr>
  </w:style>
  <w:style w:type="character" w:customStyle="1" w:styleId="Heading1Char">
    <w:name w:val="Heading 1 Char"/>
    <w:basedOn w:val="a0"/>
    <w:uiPriority w:val="9"/>
    <w:rsid w:val="00EF5CAC"/>
    <w:rPr>
      <w:rFonts w:ascii="Arial" w:eastAsia="Arial" w:hAnsi="Arial" w:cs="Arial"/>
      <w:sz w:val="40"/>
      <w:szCs w:val="40"/>
    </w:rPr>
  </w:style>
  <w:style w:type="character" w:customStyle="1" w:styleId="Heading2Char">
    <w:name w:val="Heading 2 Char"/>
    <w:basedOn w:val="a0"/>
    <w:uiPriority w:val="9"/>
    <w:rsid w:val="00EF5CAC"/>
    <w:rPr>
      <w:rFonts w:ascii="Arial" w:eastAsia="Arial" w:hAnsi="Arial" w:cs="Arial"/>
      <w:sz w:val="34"/>
    </w:rPr>
  </w:style>
  <w:style w:type="character" w:customStyle="1" w:styleId="Heading3Char">
    <w:name w:val="Heading 3 Char"/>
    <w:basedOn w:val="a0"/>
    <w:uiPriority w:val="9"/>
    <w:rsid w:val="00EF5CAC"/>
    <w:rPr>
      <w:rFonts w:ascii="Arial" w:eastAsia="Arial" w:hAnsi="Arial" w:cs="Arial"/>
      <w:sz w:val="30"/>
      <w:szCs w:val="30"/>
    </w:rPr>
  </w:style>
  <w:style w:type="character" w:customStyle="1" w:styleId="Heading4Char">
    <w:name w:val="Heading 4 Char"/>
    <w:basedOn w:val="a0"/>
    <w:uiPriority w:val="9"/>
    <w:rsid w:val="00EF5CAC"/>
    <w:rPr>
      <w:rFonts w:ascii="Arial" w:eastAsia="Arial" w:hAnsi="Arial" w:cs="Arial"/>
      <w:b/>
      <w:bCs/>
      <w:sz w:val="26"/>
      <w:szCs w:val="26"/>
    </w:rPr>
  </w:style>
  <w:style w:type="paragraph" w:styleId="a5">
    <w:name w:val="No Spacing"/>
    <w:uiPriority w:val="1"/>
    <w:qFormat/>
    <w:rsid w:val="00EF5CAC"/>
    <w:pPr>
      <w:spacing w:after="0" w:line="240" w:lineRule="auto"/>
    </w:pPr>
    <w:rPr>
      <w:rFonts w:ascii="Calibri" w:eastAsia="Calibri" w:hAnsi="Calibri" w:cs="Calibri"/>
      <w:lang w:val="en-US"/>
    </w:rPr>
  </w:style>
  <w:style w:type="character" w:customStyle="1" w:styleId="TitleChar">
    <w:name w:val="Title Char"/>
    <w:basedOn w:val="a0"/>
    <w:uiPriority w:val="10"/>
    <w:rsid w:val="00EF5CAC"/>
    <w:rPr>
      <w:sz w:val="48"/>
      <w:szCs w:val="48"/>
    </w:rPr>
  </w:style>
  <w:style w:type="character" w:customStyle="1" w:styleId="SubtitleChar">
    <w:name w:val="Subtitle Char"/>
    <w:basedOn w:val="a0"/>
    <w:uiPriority w:val="11"/>
    <w:rsid w:val="00EF5CAC"/>
    <w:rPr>
      <w:sz w:val="24"/>
      <w:szCs w:val="24"/>
    </w:rPr>
  </w:style>
  <w:style w:type="paragraph" w:styleId="21">
    <w:name w:val="Quote"/>
    <w:basedOn w:val="a"/>
    <w:next w:val="a"/>
    <w:link w:val="22"/>
    <w:uiPriority w:val="29"/>
    <w:qFormat/>
    <w:rsid w:val="00EF5CAC"/>
    <w:pPr>
      <w:spacing w:after="200" w:line="276" w:lineRule="auto"/>
      <w:ind w:left="720" w:right="720"/>
    </w:pPr>
    <w:rPr>
      <w:rFonts w:cs="Calibri"/>
      <w:i/>
      <w:lang w:val="en-US"/>
    </w:rPr>
  </w:style>
  <w:style w:type="character" w:customStyle="1" w:styleId="22">
    <w:name w:val="Цитата 2 Знак"/>
    <w:basedOn w:val="a0"/>
    <w:link w:val="21"/>
    <w:uiPriority w:val="29"/>
    <w:rsid w:val="00EF5CAC"/>
    <w:rPr>
      <w:rFonts w:ascii="Calibri" w:eastAsia="Calibri" w:hAnsi="Calibri" w:cs="Calibri"/>
      <w:i/>
      <w:lang w:val="en-US"/>
    </w:rPr>
  </w:style>
  <w:style w:type="paragraph" w:styleId="a6">
    <w:name w:val="Intense Quote"/>
    <w:basedOn w:val="a"/>
    <w:next w:val="a"/>
    <w:link w:val="a7"/>
    <w:uiPriority w:val="30"/>
    <w:qFormat/>
    <w:rsid w:val="00EF5CAC"/>
    <w:pPr>
      <w:pBdr>
        <w:top w:val="single" w:sz="4" w:space="5" w:color="FFFFFF"/>
        <w:left w:val="single" w:sz="4" w:space="10" w:color="FFFFFF"/>
        <w:bottom w:val="single" w:sz="4" w:space="5" w:color="FFFFFF"/>
        <w:right w:val="single" w:sz="4" w:space="10" w:color="FFFFFF"/>
      </w:pBdr>
      <w:shd w:val="clear" w:color="F2F2F2" w:fill="F2F2F2"/>
      <w:spacing w:after="200" w:line="276" w:lineRule="auto"/>
      <w:ind w:left="720" w:right="720"/>
    </w:pPr>
    <w:rPr>
      <w:rFonts w:cs="Calibri"/>
      <w:i/>
      <w:lang w:val="en-US"/>
    </w:rPr>
  </w:style>
  <w:style w:type="character" w:customStyle="1" w:styleId="a7">
    <w:name w:val="Выделенная цитата Знак"/>
    <w:basedOn w:val="a0"/>
    <w:link w:val="a6"/>
    <w:uiPriority w:val="30"/>
    <w:rsid w:val="00EF5CAC"/>
    <w:rPr>
      <w:rFonts w:ascii="Calibri" w:eastAsia="Calibri" w:hAnsi="Calibri" w:cs="Calibri"/>
      <w:i/>
      <w:shd w:val="clear" w:color="F2F2F2" w:fill="F2F2F2"/>
      <w:lang w:val="en-US"/>
    </w:rPr>
  </w:style>
  <w:style w:type="character" w:customStyle="1" w:styleId="HeaderChar">
    <w:name w:val="Header Char"/>
    <w:basedOn w:val="a0"/>
    <w:uiPriority w:val="99"/>
    <w:rsid w:val="00EF5CAC"/>
  </w:style>
  <w:style w:type="paragraph" w:styleId="a8">
    <w:name w:val="footer"/>
    <w:basedOn w:val="a"/>
    <w:link w:val="a9"/>
    <w:uiPriority w:val="99"/>
    <w:unhideWhenUsed/>
    <w:rsid w:val="00EF5CAC"/>
    <w:pPr>
      <w:tabs>
        <w:tab w:val="center" w:pos="7143"/>
        <w:tab w:val="right" w:pos="14287"/>
      </w:tabs>
      <w:spacing w:after="0" w:line="240" w:lineRule="auto"/>
    </w:pPr>
    <w:rPr>
      <w:rFonts w:cs="Calibri"/>
      <w:lang w:val="en-US"/>
    </w:rPr>
  </w:style>
  <w:style w:type="character" w:customStyle="1" w:styleId="a9">
    <w:name w:val="Нижний колонтитул Знак"/>
    <w:basedOn w:val="a0"/>
    <w:link w:val="a8"/>
    <w:uiPriority w:val="99"/>
    <w:rsid w:val="00EF5CAC"/>
    <w:rPr>
      <w:rFonts w:ascii="Calibri" w:eastAsia="Calibri" w:hAnsi="Calibri" w:cs="Calibri"/>
      <w:lang w:val="en-US"/>
    </w:rPr>
  </w:style>
  <w:style w:type="character" w:customStyle="1" w:styleId="FooterChar">
    <w:name w:val="Footer Char"/>
    <w:basedOn w:val="a0"/>
    <w:uiPriority w:val="99"/>
    <w:rsid w:val="00EF5CAC"/>
  </w:style>
  <w:style w:type="table" w:customStyle="1" w:styleId="TableGridLight">
    <w:name w:val="Table Grid Light"/>
    <w:basedOn w:val="a1"/>
    <w:uiPriority w:val="59"/>
    <w:rsid w:val="00EF5CAC"/>
    <w:pPr>
      <w:spacing w:after="0" w:line="240" w:lineRule="auto"/>
    </w:pPr>
    <w:rPr>
      <w:rFonts w:ascii="Calibri" w:eastAsia="Calibri" w:hAnsi="Calibri" w:cs="Calibri"/>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F5CAC"/>
    <w:pPr>
      <w:spacing w:after="0" w:line="240" w:lineRule="auto"/>
    </w:pPr>
    <w:rPr>
      <w:rFonts w:ascii="Calibri" w:eastAsia="Calibri" w:hAnsi="Calibri" w:cs="Calibri"/>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EF5CAC"/>
    <w:pPr>
      <w:spacing w:after="0" w:line="240" w:lineRule="auto"/>
    </w:pPr>
    <w:rPr>
      <w:rFonts w:ascii="Calibri" w:eastAsia="Calibri" w:hAnsi="Calibri" w:cs="Calibri"/>
      <w:lang w:val="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EF5CAC"/>
    <w:pPr>
      <w:spacing w:after="0" w:line="240" w:lineRule="auto"/>
    </w:pPr>
    <w:rPr>
      <w:rFonts w:ascii="Calibri" w:eastAsia="Calibri" w:hAnsi="Calibri" w:cs="Calibri"/>
      <w:color w:val="404040"/>
      <w:sz w:val="20"/>
      <w:szCs w:val="20"/>
      <w:lang w:val="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F5CAC"/>
    <w:pPr>
      <w:spacing w:after="0" w:line="240" w:lineRule="auto"/>
    </w:pPr>
    <w:rPr>
      <w:rFonts w:ascii="Calibri" w:eastAsia="Calibri" w:hAnsi="Calibri" w:cs="Calibri"/>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EF5CAC"/>
    <w:pPr>
      <w:spacing w:after="40" w:line="240" w:lineRule="auto"/>
    </w:pPr>
    <w:rPr>
      <w:rFonts w:cs="Calibri"/>
      <w:sz w:val="18"/>
      <w:lang w:val="en-US"/>
    </w:rPr>
  </w:style>
  <w:style w:type="character" w:customStyle="1" w:styleId="ab">
    <w:name w:val="Текст сноски Знак"/>
    <w:basedOn w:val="a0"/>
    <w:link w:val="aa"/>
    <w:uiPriority w:val="99"/>
    <w:semiHidden/>
    <w:rsid w:val="00EF5CAC"/>
    <w:rPr>
      <w:rFonts w:ascii="Calibri" w:eastAsia="Calibri" w:hAnsi="Calibri" w:cs="Calibri"/>
      <w:sz w:val="18"/>
      <w:lang w:val="en-US"/>
    </w:rPr>
  </w:style>
  <w:style w:type="character" w:styleId="ac">
    <w:name w:val="footnote reference"/>
    <w:basedOn w:val="a0"/>
    <w:uiPriority w:val="99"/>
    <w:unhideWhenUsed/>
    <w:rsid w:val="00EF5CAC"/>
    <w:rPr>
      <w:vertAlign w:val="superscript"/>
    </w:rPr>
  </w:style>
  <w:style w:type="paragraph" w:styleId="ad">
    <w:name w:val="endnote text"/>
    <w:basedOn w:val="a"/>
    <w:link w:val="ae"/>
    <w:uiPriority w:val="99"/>
    <w:semiHidden/>
    <w:unhideWhenUsed/>
    <w:rsid w:val="00EF5CAC"/>
    <w:pPr>
      <w:spacing w:after="0" w:line="240" w:lineRule="auto"/>
    </w:pPr>
    <w:rPr>
      <w:rFonts w:cs="Calibri"/>
      <w:sz w:val="20"/>
      <w:lang w:val="en-US"/>
    </w:rPr>
  </w:style>
  <w:style w:type="character" w:customStyle="1" w:styleId="ae">
    <w:name w:val="Текст концевой сноски Знак"/>
    <w:basedOn w:val="a0"/>
    <w:link w:val="ad"/>
    <w:uiPriority w:val="99"/>
    <w:semiHidden/>
    <w:rsid w:val="00EF5CAC"/>
    <w:rPr>
      <w:rFonts w:ascii="Calibri" w:eastAsia="Calibri" w:hAnsi="Calibri" w:cs="Calibri"/>
      <w:sz w:val="20"/>
      <w:lang w:val="en-US"/>
    </w:rPr>
  </w:style>
  <w:style w:type="character" w:styleId="af">
    <w:name w:val="endnote reference"/>
    <w:basedOn w:val="a0"/>
    <w:uiPriority w:val="99"/>
    <w:semiHidden/>
    <w:unhideWhenUsed/>
    <w:rsid w:val="00EF5CAC"/>
    <w:rPr>
      <w:vertAlign w:val="superscript"/>
    </w:rPr>
  </w:style>
  <w:style w:type="paragraph" w:styleId="11">
    <w:name w:val="toc 1"/>
    <w:basedOn w:val="a"/>
    <w:next w:val="a"/>
    <w:uiPriority w:val="39"/>
    <w:unhideWhenUsed/>
    <w:rsid w:val="00EF5CAC"/>
    <w:pPr>
      <w:spacing w:after="57" w:line="276" w:lineRule="auto"/>
    </w:pPr>
    <w:rPr>
      <w:rFonts w:cs="Calibri"/>
      <w:lang w:val="en-US"/>
    </w:rPr>
  </w:style>
  <w:style w:type="paragraph" w:styleId="23">
    <w:name w:val="toc 2"/>
    <w:basedOn w:val="a"/>
    <w:next w:val="a"/>
    <w:uiPriority w:val="39"/>
    <w:unhideWhenUsed/>
    <w:rsid w:val="00EF5CAC"/>
    <w:pPr>
      <w:spacing w:after="57" w:line="276" w:lineRule="auto"/>
      <w:ind w:left="283"/>
    </w:pPr>
    <w:rPr>
      <w:rFonts w:cs="Calibri"/>
      <w:lang w:val="en-US"/>
    </w:rPr>
  </w:style>
  <w:style w:type="paragraph" w:styleId="31">
    <w:name w:val="toc 3"/>
    <w:basedOn w:val="a"/>
    <w:next w:val="a"/>
    <w:uiPriority w:val="39"/>
    <w:unhideWhenUsed/>
    <w:rsid w:val="00EF5CAC"/>
    <w:pPr>
      <w:spacing w:after="57" w:line="276" w:lineRule="auto"/>
      <w:ind w:left="567"/>
    </w:pPr>
    <w:rPr>
      <w:rFonts w:cs="Calibri"/>
      <w:lang w:val="en-US"/>
    </w:rPr>
  </w:style>
  <w:style w:type="paragraph" w:styleId="41">
    <w:name w:val="toc 4"/>
    <w:basedOn w:val="a"/>
    <w:next w:val="a"/>
    <w:uiPriority w:val="39"/>
    <w:unhideWhenUsed/>
    <w:rsid w:val="00EF5CAC"/>
    <w:pPr>
      <w:spacing w:after="57" w:line="276" w:lineRule="auto"/>
      <w:ind w:left="850"/>
    </w:pPr>
    <w:rPr>
      <w:rFonts w:cs="Calibri"/>
      <w:lang w:val="en-US"/>
    </w:rPr>
  </w:style>
  <w:style w:type="paragraph" w:styleId="51">
    <w:name w:val="toc 5"/>
    <w:basedOn w:val="a"/>
    <w:next w:val="a"/>
    <w:uiPriority w:val="39"/>
    <w:unhideWhenUsed/>
    <w:rsid w:val="00EF5CAC"/>
    <w:pPr>
      <w:spacing w:after="57" w:line="276" w:lineRule="auto"/>
      <w:ind w:left="1134"/>
    </w:pPr>
    <w:rPr>
      <w:rFonts w:cs="Calibri"/>
      <w:lang w:val="en-US"/>
    </w:rPr>
  </w:style>
  <w:style w:type="paragraph" w:styleId="61">
    <w:name w:val="toc 6"/>
    <w:basedOn w:val="a"/>
    <w:next w:val="a"/>
    <w:uiPriority w:val="39"/>
    <w:unhideWhenUsed/>
    <w:rsid w:val="00EF5CAC"/>
    <w:pPr>
      <w:spacing w:after="57" w:line="276" w:lineRule="auto"/>
      <w:ind w:left="1417"/>
    </w:pPr>
    <w:rPr>
      <w:rFonts w:cs="Calibri"/>
      <w:lang w:val="en-US"/>
    </w:rPr>
  </w:style>
  <w:style w:type="paragraph" w:styleId="71">
    <w:name w:val="toc 7"/>
    <w:basedOn w:val="a"/>
    <w:next w:val="a"/>
    <w:uiPriority w:val="39"/>
    <w:unhideWhenUsed/>
    <w:rsid w:val="00EF5CAC"/>
    <w:pPr>
      <w:spacing w:after="57" w:line="276" w:lineRule="auto"/>
      <w:ind w:left="1701"/>
    </w:pPr>
    <w:rPr>
      <w:rFonts w:cs="Calibri"/>
      <w:lang w:val="en-US"/>
    </w:rPr>
  </w:style>
  <w:style w:type="paragraph" w:styleId="81">
    <w:name w:val="toc 8"/>
    <w:basedOn w:val="a"/>
    <w:next w:val="a"/>
    <w:uiPriority w:val="39"/>
    <w:unhideWhenUsed/>
    <w:rsid w:val="00EF5CAC"/>
    <w:pPr>
      <w:spacing w:after="57" w:line="276" w:lineRule="auto"/>
      <w:ind w:left="1984"/>
    </w:pPr>
    <w:rPr>
      <w:rFonts w:cs="Calibri"/>
      <w:lang w:val="en-US"/>
    </w:rPr>
  </w:style>
  <w:style w:type="paragraph" w:styleId="91">
    <w:name w:val="toc 9"/>
    <w:basedOn w:val="a"/>
    <w:next w:val="a"/>
    <w:uiPriority w:val="39"/>
    <w:unhideWhenUsed/>
    <w:rsid w:val="00EF5CAC"/>
    <w:pPr>
      <w:spacing w:after="57" w:line="276" w:lineRule="auto"/>
      <w:ind w:left="2268"/>
    </w:pPr>
    <w:rPr>
      <w:rFonts w:cs="Calibri"/>
      <w:lang w:val="en-US"/>
    </w:rPr>
  </w:style>
  <w:style w:type="paragraph" w:styleId="af0">
    <w:name w:val="TOC Heading"/>
    <w:uiPriority w:val="39"/>
    <w:unhideWhenUsed/>
    <w:rsid w:val="00EF5CAC"/>
    <w:rPr>
      <w:rFonts w:ascii="Calibri" w:eastAsia="Calibri" w:hAnsi="Calibri" w:cs="Calibri"/>
      <w:lang w:val="en-US"/>
    </w:rPr>
  </w:style>
  <w:style w:type="paragraph" w:styleId="af1">
    <w:name w:val="table of figures"/>
    <w:basedOn w:val="a"/>
    <w:next w:val="a"/>
    <w:uiPriority w:val="99"/>
    <w:unhideWhenUsed/>
    <w:rsid w:val="00EF5CAC"/>
    <w:pPr>
      <w:spacing w:after="0" w:line="276" w:lineRule="auto"/>
    </w:pPr>
    <w:rPr>
      <w:rFonts w:cs="Calibri"/>
      <w:lang w:val="en-US"/>
    </w:rPr>
  </w:style>
  <w:style w:type="paragraph" w:styleId="af2">
    <w:name w:val="header"/>
    <w:basedOn w:val="a"/>
    <w:link w:val="af3"/>
    <w:uiPriority w:val="99"/>
    <w:unhideWhenUsed/>
    <w:rsid w:val="00EF5CAC"/>
    <w:pPr>
      <w:tabs>
        <w:tab w:val="center" w:pos="4680"/>
        <w:tab w:val="right" w:pos="9360"/>
      </w:tabs>
      <w:spacing w:after="200" w:line="276" w:lineRule="auto"/>
    </w:pPr>
    <w:rPr>
      <w:rFonts w:cs="Calibri"/>
      <w:lang w:val="en-US"/>
    </w:rPr>
  </w:style>
  <w:style w:type="character" w:customStyle="1" w:styleId="af3">
    <w:name w:val="Верхний колонтитул Знак"/>
    <w:basedOn w:val="a0"/>
    <w:link w:val="af2"/>
    <w:uiPriority w:val="99"/>
    <w:rsid w:val="00EF5CAC"/>
    <w:rPr>
      <w:rFonts w:ascii="Calibri" w:eastAsia="Calibri" w:hAnsi="Calibri" w:cs="Calibri"/>
      <w:lang w:val="en-US"/>
    </w:rPr>
  </w:style>
  <w:style w:type="paragraph" w:styleId="af4">
    <w:name w:val="Normal Indent"/>
    <w:basedOn w:val="a"/>
    <w:uiPriority w:val="99"/>
    <w:unhideWhenUsed/>
    <w:rsid w:val="00EF5CAC"/>
    <w:pPr>
      <w:spacing w:after="200" w:line="276" w:lineRule="auto"/>
      <w:ind w:left="720"/>
    </w:pPr>
    <w:rPr>
      <w:rFonts w:cs="Calibri"/>
      <w:lang w:val="en-US"/>
    </w:rPr>
  </w:style>
  <w:style w:type="paragraph" w:styleId="af5">
    <w:name w:val="Subtitle"/>
    <w:basedOn w:val="a"/>
    <w:next w:val="a"/>
    <w:link w:val="af6"/>
    <w:uiPriority w:val="11"/>
    <w:qFormat/>
    <w:rsid w:val="00EF5CAC"/>
    <w:pPr>
      <w:numPr>
        <w:ilvl w:val="1"/>
      </w:numPr>
      <w:spacing w:after="200" w:line="276" w:lineRule="auto"/>
      <w:ind w:left="86"/>
    </w:pPr>
    <w:rPr>
      <w:rFonts w:ascii="Calibri Light" w:eastAsia="Calibri Light" w:hAnsi="Calibri Light" w:cs="Calibri Light"/>
      <w:i/>
      <w:iCs/>
      <w:color w:val="4F81BD" w:themeColor="accent1"/>
      <w:spacing w:val="15"/>
      <w:sz w:val="24"/>
      <w:szCs w:val="24"/>
      <w:lang w:val="en-US"/>
    </w:rPr>
  </w:style>
  <w:style w:type="character" w:customStyle="1" w:styleId="af6">
    <w:name w:val="Подзаголовок Знак"/>
    <w:basedOn w:val="a0"/>
    <w:link w:val="af5"/>
    <w:uiPriority w:val="11"/>
    <w:rsid w:val="00EF5CAC"/>
    <w:rPr>
      <w:rFonts w:ascii="Calibri Light" w:eastAsia="Calibri Light" w:hAnsi="Calibri Light" w:cs="Calibri Light"/>
      <w:i/>
      <w:iCs/>
      <w:color w:val="4F81BD" w:themeColor="accent1"/>
      <w:spacing w:val="15"/>
      <w:sz w:val="24"/>
      <w:szCs w:val="24"/>
      <w:lang w:val="en-US"/>
    </w:rPr>
  </w:style>
  <w:style w:type="paragraph" w:styleId="af7">
    <w:name w:val="Title"/>
    <w:basedOn w:val="a"/>
    <w:next w:val="a"/>
    <w:link w:val="af8"/>
    <w:uiPriority w:val="10"/>
    <w:qFormat/>
    <w:rsid w:val="00EF5CAC"/>
    <w:pPr>
      <w:pBdr>
        <w:bottom w:val="single" w:sz="8" w:space="4" w:color="4F81BD" w:themeColor="accent1"/>
      </w:pBdr>
      <w:spacing w:after="300" w:line="276" w:lineRule="auto"/>
      <w:contextualSpacing/>
    </w:pPr>
    <w:rPr>
      <w:rFonts w:ascii="Calibri Light" w:eastAsia="Calibri Light" w:hAnsi="Calibri Light" w:cs="Calibri Light"/>
      <w:color w:val="17365D" w:themeColor="text2" w:themeShade="BF"/>
      <w:spacing w:val="5"/>
      <w:sz w:val="52"/>
      <w:szCs w:val="52"/>
      <w:lang w:val="en-US"/>
    </w:rPr>
  </w:style>
  <w:style w:type="character" w:customStyle="1" w:styleId="af8">
    <w:name w:val="Название Знак"/>
    <w:basedOn w:val="a0"/>
    <w:link w:val="af7"/>
    <w:uiPriority w:val="10"/>
    <w:rsid w:val="00EF5CAC"/>
    <w:rPr>
      <w:rFonts w:ascii="Calibri Light" w:eastAsia="Calibri Light" w:hAnsi="Calibri Light" w:cs="Calibri Light"/>
      <w:color w:val="17365D" w:themeColor="text2" w:themeShade="BF"/>
      <w:spacing w:val="5"/>
      <w:sz w:val="52"/>
      <w:szCs w:val="52"/>
      <w:lang w:val="en-US"/>
    </w:rPr>
  </w:style>
  <w:style w:type="character" w:styleId="af9">
    <w:name w:val="Emphasis"/>
    <w:basedOn w:val="a0"/>
    <w:uiPriority w:val="20"/>
    <w:qFormat/>
    <w:rsid w:val="00EF5CAC"/>
    <w:rPr>
      <w:i/>
      <w:iCs/>
    </w:rPr>
  </w:style>
  <w:style w:type="table" w:styleId="afa">
    <w:name w:val="Table Grid"/>
    <w:basedOn w:val="a1"/>
    <w:uiPriority w:val="59"/>
    <w:rsid w:val="00EF5CAC"/>
    <w:pPr>
      <w:spacing w:after="0" w:line="240" w:lineRule="auto"/>
    </w:pPr>
    <w:rPr>
      <w:rFonts w:ascii="Calibri" w:eastAsia="Calibri" w:hAnsi="Calibri" w:cs="Calibr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caption"/>
    <w:basedOn w:val="a"/>
    <w:next w:val="a"/>
    <w:uiPriority w:val="35"/>
    <w:semiHidden/>
    <w:unhideWhenUsed/>
    <w:qFormat/>
    <w:rsid w:val="00EF5CAC"/>
    <w:pPr>
      <w:spacing w:after="200" w:line="240" w:lineRule="auto"/>
    </w:pPr>
    <w:rPr>
      <w:rFonts w:cs="Calibri"/>
      <w:b/>
      <w:bCs/>
      <w:color w:val="4F81BD" w:themeColor="accent1"/>
      <w:sz w:val="18"/>
      <w:szCs w:val="18"/>
      <w:lang w:val="en-US"/>
    </w:rPr>
  </w:style>
  <w:style w:type="paragraph" w:styleId="afc">
    <w:name w:val="List Paragraph"/>
    <w:basedOn w:val="a"/>
    <w:uiPriority w:val="99"/>
    <w:rsid w:val="00EF5CAC"/>
    <w:pPr>
      <w:spacing w:after="200" w:line="276" w:lineRule="auto"/>
      <w:ind w:left="720"/>
      <w:contextualSpacing/>
    </w:pPr>
    <w:rPr>
      <w:rFonts w:cs="Calibri"/>
      <w:lang w:val="en-US"/>
    </w:rPr>
  </w:style>
  <w:style w:type="numbering" w:customStyle="1" w:styleId="12">
    <w:name w:val="Нет списка1"/>
    <w:next w:val="a2"/>
    <w:uiPriority w:val="99"/>
    <w:semiHidden/>
    <w:unhideWhenUsed/>
    <w:rsid w:val="00EF5CAC"/>
  </w:style>
  <w:style w:type="table" w:customStyle="1" w:styleId="13">
    <w:name w:val="Сетка таблицы1"/>
    <w:basedOn w:val="a1"/>
    <w:next w:val="afa"/>
    <w:uiPriority w:val="59"/>
    <w:rsid w:val="00EF5CAC"/>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Balloon Text"/>
    <w:basedOn w:val="a"/>
    <w:link w:val="afe"/>
    <w:uiPriority w:val="99"/>
    <w:semiHidden/>
    <w:unhideWhenUsed/>
    <w:rsid w:val="00EF5CAC"/>
    <w:pPr>
      <w:spacing w:after="0" w:line="240" w:lineRule="auto"/>
    </w:pPr>
    <w:rPr>
      <w:rFonts w:ascii="Segoe UI" w:hAnsi="Segoe UI" w:cs="Segoe UI"/>
      <w:sz w:val="18"/>
      <w:szCs w:val="18"/>
      <w:lang w:val="en-US"/>
    </w:rPr>
  </w:style>
  <w:style w:type="character" w:customStyle="1" w:styleId="afe">
    <w:name w:val="Текст выноски Знак"/>
    <w:basedOn w:val="a0"/>
    <w:link w:val="afd"/>
    <w:uiPriority w:val="99"/>
    <w:semiHidden/>
    <w:rsid w:val="00EF5CAC"/>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996615079">
      <w:bodyDiv w:val="1"/>
      <w:marLeft w:val="0"/>
      <w:marRight w:val="0"/>
      <w:marTop w:val="0"/>
      <w:marBottom w:val="0"/>
      <w:divBdr>
        <w:top w:val="none" w:sz="0" w:space="0" w:color="auto"/>
        <w:left w:val="none" w:sz="0" w:space="0" w:color="auto"/>
        <w:bottom w:val="none" w:sz="0" w:space="0" w:color="auto"/>
        <w:right w:val="none" w:sz="0" w:space="0" w:color="auto"/>
      </w:divBdr>
    </w:div>
    <w:div w:id="1200557452">
      <w:bodyDiv w:val="1"/>
      <w:marLeft w:val="0"/>
      <w:marRight w:val="0"/>
      <w:marTop w:val="0"/>
      <w:marBottom w:val="0"/>
      <w:divBdr>
        <w:top w:val="none" w:sz="0" w:space="0" w:color="auto"/>
        <w:left w:val="none" w:sz="0" w:space="0" w:color="auto"/>
        <w:bottom w:val="none" w:sz="0" w:space="0" w:color="auto"/>
        <w:right w:val="none" w:sz="0" w:space="0" w:color="auto"/>
      </w:divBdr>
      <w:divsChild>
        <w:div w:id="729963251">
          <w:marLeft w:val="0"/>
          <w:marRight w:val="0"/>
          <w:marTop w:val="0"/>
          <w:marBottom w:val="0"/>
          <w:divBdr>
            <w:top w:val="none" w:sz="0" w:space="0" w:color="auto"/>
            <w:left w:val="none" w:sz="0" w:space="0" w:color="auto"/>
            <w:bottom w:val="none" w:sz="0" w:space="0" w:color="auto"/>
            <w:right w:val="none" w:sz="0" w:space="0" w:color="auto"/>
          </w:divBdr>
        </w:div>
        <w:div w:id="1178810761">
          <w:marLeft w:val="0"/>
          <w:marRight w:val="0"/>
          <w:marTop w:val="0"/>
          <w:marBottom w:val="0"/>
          <w:divBdr>
            <w:top w:val="none" w:sz="0" w:space="0" w:color="auto"/>
            <w:left w:val="none" w:sz="0" w:space="0" w:color="auto"/>
            <w:bottom w:val="none" w:sz="0" w:space="0" w:color="auto"/>
            <w:right w:val="none" w:sz="0" w:space="0" w:color="auto"/>
          </w:divBdr>
          <w:divsChild>
            <w:div w:id="278530916">
              <w:marLeft w:val="0"/>
              <w:marRight w:val="0"/>
              <w:marTop w:val="0"/>
              <w:marBottom w:val="0"/>
              <w:divBdr>
                <w:top w:val="none" w:sz="0" w:space="0" w:color="auto"/>
                <w:left w:val="none" w:sz="0" w:space="0" w:color="auto"/>
                <w:bottom w:val="none" w:sz="0" w:space="0" w:color="auto"/>
                <w:right w:val="none" w:sz="0" w:space="0" w:color="auto"/>
              </w:divBdr>
              <w:divsChild>
                <w:div w:id="931202806">
                  <w:marLeft w:val="0"/>
                  <w:marRight w:val="0"/>
                  <w:marTop w:val="0"/>
                  <w:marBottom w:val="0"/>
                  <w:divBdr>
                    <w:top w:val="none" w:sz="0" w:space="0" w:color="auto"/>
                    <w:left w:val="none" w:sz="0" w:space="0" w:color="auto"/>
                    <w:bottom w:val="none" w:sz="0" w:space="0" w:color="auto"/>
                    <w:right w:val="none" w:sz="0" w:space="0" w:color="auto"/>
                  </w:divBdr>
                </w:div>
              </w:divsChild>
            </w:div>
            <w:div w:id="1018700533">
              <w:marLeft w:val="0"/>
              <w:marRight w:val="0"/>
              <w:marTop w:val="0"/>
              <w:marBottom w:val="0"/>
              <w:divBdr>
                <w:top w:val="none" w:sz="0" w:space="0" w:color="auto"/>
                <w:left w:val="none" w:sz="0" w:space="0" w:color="auto"/>
                <w:bottom w:val="none" w:sz="0" w:space="0" w:color="auto"/>
                <w:right w:val="none" w:sz="0" w:space="0" w:color="auto"/>
              </w:divBdr>
              <w:divsChild>
                <w:div w:id="2033220044">
                  <w:marLeft w:val="0"/>
                  <w:marRight w:val="0"/>
                  <w:marTop w:val="0"/>
                  <w:marBottom w:val="0"/>
                  <w:divBdr>
                    <w:top w:val="none" w:sz="0" w:space="0" w:color="auto"/>
                    <w:left w:val="none" w:sz="0" w:space="0" w:color="auto"/>
                    <w:bottom w:val="none" w:sz="0" w:space="0" w:color="auto"/>
                    <w:right w:val="none" w:sz="0" w:space="0" w:color="auto"/>
                  </w:divBdr>
                </w:div>
              </w:divsChild>
            </w:div>
            <w:div w:id="16584869">
              <w:marLeft w:val="0"/>
              <w:marRight w:val="0"/>
              <w:marTop w:val="0"/>
              <w:marBottom w:val="0"/>
              <w:divBdr>
                <w:top w:val="none" w:sz="0" w:space="0" w:color="auto"/>
                <w:left w:val="none" w:sz="0" w:space="0" w:color="auto"/>
                <w:bottom w:val="none" w:sz="0" w:space="0" w:color="auto"/>
                <w:right w:val="none" w:sz="0" w:space="0" w:color="auto"/>
              </w:divBdr>
              <w:divsChild>
                <w:div w:id="561215333">
                  <w:marLeft w:val="0"/>
                  <w:marRight w:val="0"/>
                  <w:marTop w:val="0"/>
                  <w:marBottom w:val="0"/>
                  <w:divBdr>
                    <w:top w:val="none" w:sz="0" w:space="0" w:color="auto"/>
                    <w:left w:val="none" w:sz="0" w:space="0" w:color="auto"/>
                    <w:bottom w:val="none" w:sz="0" w:space="0" w:color="auto"/>
                    <w:right w:val="none" w:sz="0" w:space="0" w:color="auto"/>
                  </w:divBdr>
                </w:div>
              </w:divsChild>
            </w:div>
            <w:div w:id="1087535521">
              <w:marLeft w:val="0"/>
              <w:marRight w:val="0"/>
              <w:marTop w:val="0"/>
              <w:marBottom w:val="0"/>
              <w:divBdr>
                <w:top w:val="none" w:sz="0" w:space="0" w:color="auto"/>
                <w:left w:val="none" w:sz="0" w:space="0" w:color="auto"/>
                <w:bottom w:val="none" w:sz="0" w:space="0" w:color="auto"/>
                <w:right w:val="none" w:sz="0" w:space="0" w:color="auto"/>
              </w:divBdr>
              <w:divsChild>
                <w:div w:id="225604074">
                  <w:marLeft w:val="0"/>
                  <w:marRight w:val="0"/>
                  <w:marTop w:val="0"/>
                  <w:marBottom w:val="0"/>
                  <w:divBdr>
                    <w:top w:val="none" w:sz="0" w:space="0" w:color="auto"/>
                    <w:left w:val="none" w:sz="0" w:space="0" w:color="auto"/>
                    <w:bottom w:val="none" w:sz="0" w:space="0" w:color="auto"/>
                    <w:right w:val="none" w:sz="0" w:space="0" w:color="auto"/>
                  </w:divBdr>
                </w:div>
              </w:divsChild>
            </w:div>
            <w:div w:id="890773883">
              <w:marLeft w:val="0"/>
              <w:marRight w:val="0"/>
              <w:marTop w:val="0"/>
              <w:marBottom w:val="0"/>
              <w:divBdr>
                <w:top w:val="none" w:sz="0" w:space="0" w:color="auto"/>
                <w:left w:val="none" w:sz="0" w:space="0" w:color="auto"/>
                <w:bottom w:val="none" w:sz="0" w:space="0" w:color="auto"/>
                <w:right w:val="none" w:sz="0" w:space="0" w:color="auto"/>
              </w:divBdr>
              <w:divsChild>
                <w:div w:id="1313171338">
                  <w:marLeft w:val="0"/>
                  <w:marRight w:val="0"/>
                  <w:marTop w:val="0"/>
                  <w:marBottom w:val="0"/>
                  <w:divBdr>
                    <w:top w:val="none" w:sz="0" w:space="0" w:color="auto"/>
                    <w:left w:val="none" w:sz="0" w:space="0" w:color="auto"/>
                    <w:bottom w:val="none" w:sz="0" w:space="0" w:color="auto"/>
                    <w:right w:val="none" w:sz="0" w:space="0" w:color="auto"/>
                  </w:divBdr>
                </w:div>
              </w:divsChild>
            </w:div>
            <w:div w:id="1087578593">
              <w:marLeft w:val="0"/>
              <w:marRight w:val="0"/>
              <w:marTop w:val="0"/>
              <w:marBottom w:val="0"/>
              <w:divBdr>
                <w:top w:val="none" w:sz="0" w:space="0" w:color="auto"/>
                <w:left w:val="none" w:sz="0" w:space="0" w:color="auto"/>
                <w:bottom w:val="none" w:sz="0" w:space="0" w:color="auto"/>
                <w:right w:val="none" w:sz="0" w:space="0" w:color="auto"/>
              </w:divBdr>
              <w:divsChild>
                <w:div w:id="1983273001">
                  <w:marLeft w:val="0"/>
                  <w:marRight w:val="0"/>
                  <w:marTop w:val="0"/>
                  <w:marBottom w:val="0"/>
                  <w:divBdr>
                    <w:top w:val="none" w:sz="0" w:space="0" w:color="auto"/>
                    <w:left w:val="none" w:sz="0" w:space="0" w:color="auto"/>
                    <w:bottom w:val="none" w:sz="0" w:space="0" w:color="auto"/>
                    <w:right w:val="none" w:sz="0" w:space="0" w:color="auto"/>
                  </w:divBdr>
                </w:div>
              </w:divsChild>
            </w:div>
            <w:div w:id="1185825591">
              <w:marLeft w:val="0"/>
              <w:marRight w:val="0"/>
              <w:marTop w:val="0"/>
              <w:marBottom w:val="0"/>
              <w:divBdr>
                <w:top w:val="none" w:sz="0" w:space="0" w:color="auto"/>
                <w:left w:val="none" w:sz="0" w:space="0" w:color="auto"/>
                <w:bottom w:val="none" w:sz="0" w:space="0" w:color="auto"/>
                <w:right w:val="none" w:sz="0" w:space="0" w:color="auto"/>
              </w:divBdr>
              <w:divsChild>
                <w:div w:id="1414542825">
                  <w:marLeft w:val="0"/>
                  <w:marRight w:val="0"/>
                  <w:marTop w:val="0"/>
                  <w:marBottom w:val="0"/>
                  <w:divBdr>
                    <w:top w:val="none" w:sz="0" w:space="0" w:color="auto"/>
                    <w:left w:val="none" w:sz="0" w:space="0" w:color="auto"/>
                    <w:bottom w:val="none" w:sz="0" w:space="0" w:color="auto"/>
                    <w:right w:val="none" w:sz="0" w:space="0" w:color="auto"/>
                  </w:divBdr>
                </w:div>
              </w:divsChild>
            </w:div>
            <w:div w:id="1572156715">
              <w:marLeft w:val="0"/>
              <w:marRight w:val="0"/>
              <w:marTop w:val="0"/>
              <w:marBottom w:val="0"/>
              <w:divBdr>
                <w:top w:val="none" w:sz="0" w:space="0" w:color="auto"/>
                <w:left w:val="none" w:sz="0" w:space="0" w:color="auto"/>
                <w:bottom w:val="none" w:sz="0" w:space="0" w:color="auto"/>
                <w:right w:val="none" w:sz="0" w:space="0" w:color="auto"/>
              </w:divBdr>
              <w:divsChild>
                <w:div w:id="654146064">
                  <w:marLeft w:val="0"/>
                  <w:marRight w:val="0"/>
                  <w:marTop w:val="0"/>
                  <w:marBottom w:val="0"/>
                  <w:divBdr>
                    <w:top w:val="none" w:sz="0" w:space="0" w:color="auto"/>
                    <w:left w:val="none" w:sz="0" w:space="0" w:color="auto"/>
                    <w:bottom w:val="none" w:sz="0" w:space="0" w:color="auto"/>
                    <w:right w:val="none" w:sz="0" w:space="0" w:color="auto"/>
                  </w:divBdr>
                </w:div>
              </w:divsChild>
            </w:div>
            <w:div w:id="1076128105">
              <w:marLeft w:val="0"/>
              <w:marRight w:val="0"/>
              <w:marTop w:val="0"/>
              <w:marBottom w:val="0"/>
              <w:divBdr>
                <w:top w:val="none" w:sz="0" w:space="0" w:color="auto"/>
                <w:left w:val="none" w:sz="0" w:space="0" w:color="auto"/>
                <w:bottom w:val="none" w:sz="0" w:space="0" w:color="auto"/>
                <w:right w:val="none" w:sz="0" w:space="0" w:color="auto"/>
              </w:divBdr>
              <w:divsChild>
                <w:div w:id="1000159311">
                  <w:marLeft w:val="0"/>
                  <w:marRight w:val="0"/>
                  <w:marTop w:val="0"/>
                  <w:marBottom w:val="0"/>
                  <w:divBdr>
                    <w:top w:val="none" w:sz="0" w:space="0" w:color="auto"/>
                    <w:left w:val="none" w:sz="0" w:space="0" w:color="auto"/>
                    <w:bottom w:val="none" w:sz="0" w:space="0" w:color="auto"/>
                    <w:right w:val="none" w:sz="0" w:space="0" w:color="auto"/>
                  </w:divBdr>
                </w:div>
              </w:divsChild>
            </w:div>
            <w:div w:id="1431001187">
              <w:marLeft w:val="0"/>
              <w:marRight w:val="0"/>
              <w:marTop w:val="0"/>
              <w:marBottom w:val="0"/>
              <w:divBdr>
                <w:top w:val="none" w:sz="0" w:space="0" w:color="auto"/>
                <w:left w:val="none" w:sz="0" w:space="0" w:color="auto"/>
                <w:bottom w:val="none" w:sz="0" w:space="0" w:color="auto"/>
                <w:right w:val="none" w:sz="0" w:space="0" w:color="auto"/>
              </w:divBdr>
              <w:divsChild>
                <w:div w:id="2134444125">
                  <w:marLeft w:val="0"/>
                  <w:marRight w:val="0"/>
                  <w:marTop w:val="0"/>
                  <w:marBottom w:val="0"/>
                  <w:divBdr>
                    <w:top w:val="none" w:sz="0" w:space="0" w:color="auto"/>
                    <w:left w:val="none" w:sz="0" w:space="0" w:color="auto"/>
                    <w:bottom w:val="none" w:sz="0" w:space="0" w:color="auto"/>
                    <w:right w:val="none" w:sz="0" w:space="0" w:color="auto"/>
                  </w:divBdr>
                </w:div>
              </w:divsChild>
            </w:div>
            <w:div w:id="2056346928">
              <w:marLeft w:val="0"/>
              <w:marRight w:val="0"/>
              <w:marTop w:val="0"/>
              <w:marBottom w:val="0"/>
              <w:divBdr>
                <w:top w:val="none" w:sz="0" w:space="0" w:color="auto"/>
                <w:left w:val="none" w:sz="0" w:space="0" w:color="auto"/>
                <w:bottom w:val="none" w:sz="0" w:space="0" w:color="auto"/>
                <w:right w:val="none" w:sz="0" w:space="0" w:color="auto"/>
              </w:divBdr>
              <w:divsChild>
                <w:div w:id="43411486">
                  <w:marLeft w:val="0"/>
                  <w:marRight w:val="0"/>
                  <w:marTop w:val="0"/>
                  <w:marBottom w:val="0"/>
                  <w:divBdr>
                    <w:top w:val="none" w:sz="0" w:space="0" w:color="auto"/>
                    <w:left w:val="none" w:sz="0" w:space="0" w:color="auto"/>
                    <w:bottom w:val="none" w:sz="0" w:space="0" w:color="auto"/>
                    <w:right w:val="none" w:sz="0" w:space="0" w:color="auto"/>
                  </w:divBdr>
                </w:div>
              </w:divsChild>
            </w:div>
            <w:div w:id="1451586265">
              <w:marLeft w:val="0"/>
              <w:marRight w:val="0"/>
              <w:marTop w:val="0"/>
              <w:marBottom w:val="0"/>
              <w:divBdr>
                <w:top w:val="none" w:sz="0" w:space="0" w:color="auto"/>
                <w:left w:val="none" w:sz="0" w:space="0" w:color="auto"/>
                <w:bottom w:val="none" w:sz="0" w:space="0" w:color="auto"/>
                <w:right w:val="none" w:sz="0" w:space="0" w:color="auto"/>
              </w:divBdr>
              <w:divsChild>
                <w:div w:id="569655029">
                  <w:marLeft w:val="0"/>
                  <w:marRight w:val="0"/>
                  <w:marTop w:val="0"/>
                  <w:marBottom w:val="0"/>
                  <w:divBdr>
                    <w:top w:val="none" w:sz="0" w:space="0" w:color="auto"/>
                    <w:left w:val="none" w:sz="0" w:space="0" w:color="auto"/>
                    <w:bottom w:val="none" w:sz="0" w:space="0" w:color="auto"/>
                    <w:right w:val="none" w:sz="0" w:space="0" w:color="auto"/>
                  </w:divBdr>
                </w:div>
              </w:divsChild>
            </w:div>
            <w:div w:id="1656954777">
              <w:marLeft w:val="0"/>
              <w:marRight w:val="0"/>
              <w:marTop w:val="0"/>
              <w:marBottom w:val="0"/>
              <w:divBdr>
                <w:top w:val="none" w:sz="0" w:space="0" w:color="auto"/>
                <w:left w:val="none" w:sz="0" w:space="0" w:color="auto"/>
                <w:bottom w:val="none" w:sz="0" w:space="0" w:color="auto"/>
                <w:right w:val="none" w:sz="0" w:space="0" w:color="auto"/>
              </w:divBdr>
              <w:divsChild>
                <w:div w:id="630939827">
                  <w:marLeft w:val="0"/>
                  <w:marRight w:val="0"/>
                  <w:marTop w:val="0"/>
                  <w:marBottom w:val="0"/>
                  <w:divBdr>
                    <w:top w:val="none" w:sz="0" w:space="0" w:color="auto"/>
                    <w:left w:val="none" w:sz="0" w:space="0" w:color="auto"/>
                    <w:bottom w:val="none" w:sz="0" w:space="0" w:color="auto"/>
                    <w:right w:val="none" w:sz="0" w:space="0" w:color="auto"/>
                  </w:divBdr>
                </w:div>
              </w:divsChild>
            </w:div>
            <w:div w:id="1614442072">
              <w:marLeft w:val="0"/>
              <w:marRight w:val="0"/>
              <w:marTop w:val="0"/>
              <w:marBottom w:val="0"/>
              <w:divBdr>
                <w:top w:val="none" w:sz="0" w:space="0" w:color="auto"/>
                <w:left w:val="none" w:sz="0" w:space="0" w:color="auto"/>
                <w:bottom w:val="none" w:sz="0" w:space="0" w:color="auto"/>
                <w:right w:val="none" w:sz="0" w:space="0" w:color="auto"/>
              </w:divBdr>
              <w:divsChild>
                <w:div w:id="1176386203">
                  <w:marLeft w:val="0"/>
                  <w:marRight w:val="0"/>
                  <w:marTop w:val="0"/>
                  <w:marBottom w:val="0"/>
                  <w:divBdr>
                    <w:top w:val="none" w:sz="0" w:space="0" w:color="auto"/>
                    <w:left w:val="none" w:sz="0" w:space="0" w:color="auto"/>
                    <w:bottom w:val="none" w:sz="0" w:space="0" w:color="auto"/>
                    <w:right w:val="none" w:sz="0" w:space="0" w:color="auto"/>
                  </w:divBdr>
                </w:div>
              </w:divsChild>
            </w:div>
            <w:div w:id="128783833">
              <w:marLeft w:val="0"/>
              <w:marRight w:val="0"/>
              <w:marTop w:val="0"/>
              <w:marBottom w:val="0"/>
              <w:divBdr>
                <w:top w:val="none" w:sz="0" w:space="0" w:color="auto"/>
                <w:left w:val="none" w:sz="0" w:space="0" w:color="auto"/>
                <w:bottom w:val="none" w:sz="0" w:space="0" w:color="auto"/>
                <w:right w:val="none" w:sz="0" w:space="0" w:color="auto"/>
              </w:divBdr>
              <w:divsChild>
                <w:div w:id="1364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12c" TargetMode="External"/><Relationship Id="rId18" Type="http://schemas.openxmlformats.org/officeDocument/2006/relationships/hyperlink" Target="https://m.edsoo.ru/8a144a8c" TargetMode="External"/><Relationship Id="rId26" Type="http://schemas.openxmlformats.org/officeDocument/2006/relationships/hyperlink" Target="https://m.edsoo.ru/8a145c48" TargetMode="External"/><Relationship Id="rId39" Type="http://schemas.openxmlformats.org/officeDocument/2006/relationships/hyperlink" Target="https://resh.edu.ru/subject/lesson/5723/main/149171/" TargetMode="External"/><Relationship Id="rId21" Type="http://schemas.openxmlformats.org/officeDocument/2006/relationships/hyperlink" Target="https://m.edsoo.ru/8a144fbe" TargetMode="External"/><Relationship Id="rId34" Type="http://schemas.openxmlformats.org/officeDocument/2006/relationships/hyperlink" Target="https://m.edsoo.ru/8a142d5e" TargetMode="External"/><Relationship Id="rId42" Type="http://schemas.openxmlformats.org/officeDocument/2006/relationships/hyperlink" Target="https://resh.edu.ru/subject/lesson/2037/main/" TargetMode="External"/><Relationship Id="rId47" Type="http://schemas.openxmlformats.org/officeDocument/2006/relationships/hyperlink" Target="https://resh.edu.ru/subject/lesson/2515/main/" TargetMode="External"/><Relationship Id="rId50" Type="http://schemas.openxmlformats.org/officeDocument/2006/relationships/hyperlink" Target="https://m.edsoo.ru/8a147f16" TargetMode="External"/><Relationship Id="rId55" Type="http://schemas.openxmlformats.org/officeDocument/2006/relationships/hyperlink" Target="https://m.edsoo.ru/8a143de4" TargetMode="External"/><Relationship Id="rId63" Type="http://schemas.openxmlformats.org/officeDocument/2006/relationships/hyperlink" Target="https://resh.edu.ru/subject/lesson/2022/main/" TargetMode="External"/><Relationship Id="rId7" Type="http://schemas.openxmlformats.org/officeDocument/2006/relationships/hyperlink" Target="https://m.edsoo.ru/7f41a12c" TargetMode="External"/><Relationship Id="rId2" Type="http://schemas.openxmlformats.org/officeDocument/2006/relationships/numbering" Target="numbering.xml"/><Relationship Id="rId16" Type="http://schemas.openxmlformats.org/officeDocument/2006/relationships/hyperlink" Target="https://m.edsoo.ru/8a144d52" TargetMode="External"/><Relationship Id="rId29" Type="http://schemas.openxmlformats.org/officeDocument/2006/relationships/hyperlink" Target="https://m.edsoo.ru/8a1424b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a12c" TargetMode="External"/><Relationship Id="rId24" Type="http://schemas.openxmlformats.org/officeDocument/2006/relationships/hyperlink" Target="https://resh.edu.ru/subject/lesson/2508/main/" TargetMode="External"/><Relationship Id="rId32" Type="http://schemas.openxmlformats.org/officeDocument/2006/relationships/hyperlink" Target="https://resh.edu.ru/subject/lesson/2032/main/" TargetMode="External"/><Relationship Id="rId37" Type="http://schemas.openxmlformats.org/officeDocument/2006/relationships/hyperlink" Target="https://resh.edu.ru/subject/lesson/2039/main/" TargetMode="External"/><Relationship Id="rId40" Type="http://schemas.openxmlformats.org/officeDocument/2006/relationships/hyperlink" Target="https://m.edsoo.ru/8a14539c" TargetMode="External"/><Relationship Id="rId45" Type="http://schemas.openxmlformats.org/officeDocument/2006/relationships/hyperlink" Target="https://m.edsoo.ru/8a14714c" TargetMode="External"/><Relationship Id="rId53" Type="http://schemas.openxmlformats.org/officeDocument/2006/relationships/hyperlink" Target="https://uchitelya.com/geometriya/87102-prezentaciya-primenenie-dvizheniy-v-reshenii-zadach-9-klass.html" TargetMode="External"/><Relationship Id="rId58" Type="http://schemas.openxmlformats.org/officeDocument/2006/relationships/hyperlink" Target="https://m.edsoo.ru/8a143f0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a144a8c" TargetMode="External"/><Relationship Id="rId23" Type="http://schemas.openxmlformats.org/officeDocument/2006/relationships/hyperlink" Target="https://m.edsoo.ru/8a144fbe" TargetMode="External"/><Relationship Id="rId28" Type="http://schemas.openxmlformats.org/officeDocument/2006/relationships/hyperlink" Target="https://m.edsoo.ru/8a1458c4" TargetMode="External"/><Relationship Id="rId36" Type="http://schemas.openxmlformats.org/officeDocument/2006/relationships/hyperlink" Target="https://m.edsoo.ru/8a142c3c" TargetMode="External"/><Relationship Id="rId49" Type="http://schemas.openxmlformats.org/officeDocument/2006/relationships/hyperlink" Target="https://m.edsoo.ru/8a147c82" TargetMode="External"/><Relationship Id="rId57" Type="http://schemas.openxmlformats.org/officeDocument/2006/relationships/hyperlink" Target="https://m.edsoo.ru/8a1442da" TargetMode="External"/><Relationship Id="rId61" Type="http://schemas.openxmlformats.org/officeDocument/2006/relationships/hyperlink" Target="https://m.edsoo.ru/8a148524" TargetMode="External"/><Relationship Id="rId10" Type="http://schemas.openxmlformats.org/officeDocument/2006/relationships/hyperlink" Target="https://m.edsoo.ru/7f41a12c" TargetMode="External"/><Relationship Id="rId19" Type="http://schemas.openxmlformats.org/officeDocument/2006/relationships/hyperlink" Target="https://m.edsoo.ru/8a144c3a" TargetMode="External"/><Relationship Id="rId31" Type="http://schemas.openxmlformats.org/officeDocument/2006/relationships/hyperlink" Target="https://resh.edu.ru/subject/lesson/2510/main/" TargetMode="External"/><Relationship Id="rId44" Type="http://schemas.openxmlformats.org/officeDocument/2006/relationships/hyperlink" Target="https://m.edsoo.ru/8a1472c8" TargetMode="External"/><Relationship Id="rId52" Type="http://schemas.openxmlformats.org/officeDocument/2006/relationships/hyperlink" Target="https://m.edsoo.ru/8a147f16" TargetMode="External"/><Relationship Id="rId60" Type="http://schemas.openxmlformats.org/officeDocument/2006/relationships/hyperlink" Target="https://m.edsoo.ru/8a1447a8" TargetMode="External"/><Relationship Id="rId65"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4960" TargetMode="External"/><Relationship Id="rId22" Type="http://schemas.openxmlformats.org/officeDocument/2006/relationships/hyperlink" Target="https://m.edsoo.ru/8a144fbe" TargetMode="External"/><Relationship Id="rId27" Type="http://schemas.openxmlformats.org/officeDocument/2006/relationships/hyperlink" Target="https://m.edsoo.ru/8a144c3a" TargetMode="External"/><Relationship Id="rId30" Type="http://schemas.openxmlformats.org/officeDocument/2006/relationships/hyperlink" Target="https://resh.edu.ru/subject/lesson/2510/main/" TargetMode="External"/><Relationship Id="rId35" Type="http://schemas.openxmlformats.org/officeDocument/2006/relationships/hyperlink" Target="https://m.edsoo.ru/8a142ac0" TargetMode="External"/><Relationship Id="rId43" Type="http://schemas.openxmlformats.org/officeDocument/2006/relationships/hyperlink" Target="https://resh.edu.ru/subject/lesson/2512/main/" TargetMode="External"/><Relationship Id="rId48" Type="http://schemas.openxmlformats.org/officeDocument/2006/relationships/hyperlink" Target="https://resh.edu.ru/subject/lesson/2515/main/" TargetMode="External"/><Relationship Id="rId56" Type="http://schemas.openxmlformats.org/officeDocument/2006/relationships/hyperlink" Target="https://www.yaklass.ru/p/geometria/9-klass/dvizhenie-10434/parallelnyi-perenos-i-povorot-9251/re-f1102a69-efb3-4812-8181-121f1d250190" TargetMode="External"/><Relationship Id="rId64" Type="http://schemas.openxmlformats.org/officeDocument/2006/relationships/hyperlink" Target="https://resh.edu.ru/subject/lesson/2022/main/" TargetMode="External"/><Relationship Id="rId8" Type="http://schemas.openxmlformats.org/officeDocument/2006/relationships/hyperlink" Target="https://m.edsoo.ru/7f41a12c" TargetMode="External"/><Relationship Id="rId51" Type="http://schemas.openxmlformats.org/officeDocument/2006/relationships/hyperlink" Target="https://m.edsoo.ru/8a147f16" TargetMode="External"/><Relationship Id="rId3" Type="http://schemas.openxmlformats.org/officeDocument/2006/relationships/styles" Target="styles.xml"/><Relationship Id="rId12" Type="http://schemas.openxmlformats.org/officeDocument/2006/relationships/hyperlink" Target="https://m.edsoo.ru/7f41a12c" TargetMode="External"/><Relationship Id="rId17" Type="http://schemas.openxmlformats.org/officeDocument/2006/relationships/hyperlink" Target="https://m.edsoo.ru/8a144960" TargetMode="External"/><Relationship Id="rId25" Type="http://schemas.openxmlformats.org/officeDocument/2006/relationships/hyperlink" Target="https://m.edsoo.ru/8a14635a" TargetMode="External"/><Relationship Id="rId33" Type="http://schemas.openxmlformats.org/officeDocument/2006/relationships/hyperlink" Target="https://m.edsoo.ru/8a142e8a" TargetMode="External"/><Relationship Id="rId38" Type="http://schemas.openxmlformats.org/officeDocument/2006/relationships/hyperlink" Target="https://resh.edu.ru/subject/lesson/2038/main/" TargetMode="External"/><Relationship Id="rId46" Type="http://schemas.openxmlformats.org/officeDocument/2006/relationships/hyperlink" Target="https://m.edsoo.ru/8a1472c8" TargetMode="External"/><Relationship Id="rId59" Type="http://schemas.openxmlformats.org/officeDocument/2006/relationships/hyperlink" Target="https://m.edsoo.ru/8a1443fc" TargetMode="External"/><Relationship Id="rId67" Type="http://schemas.openxmlformats.org/officeDocument/2006/relationships/theme" Target="theme/theme1.xml"/><Relationship Id="rId20" Type="http://schemas.openxmlformats.org/officeDocument/2006/relationships/hyperlink" Target="https://m.edsoo.ru/8a144c3a" TargetMode="External"/><Relationship Id="rId41" Type="http://schemas.openxmlformats.org/officeDocument/2006/relationships/hyperlink" Target="https://m.edsoo.ru/8a14392a" TargetMode="External"/><Relationship Id="rId54" Type="http://schemas.openxmlformats.org/officeDocument/2006/relationships/hyperlink" Target="https://m.edsoo.ru/8a143ab0" TargetMode="External"/><Relationship Id="rId62" Type="http://schemas.openxmlformats.org/officeDocument/2006/relationships/hyperlink" Target="https://m.edsoo.ru/8a14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71E03-011C-47BD-95C6-5A4302BE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3895</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33</cp:revision>
  <cp:lastPrinted>2023-09-17T18:14:00Z</cp:lastPrinted>
  <dcterms:created xsi:type="dcterms:W3CDTF">2023-09-07T18:32:00Z</dcterms:created>
  <dcterms:modified xsi:type="dcterms:W3CDTF">2023-09-21T19:03:00Z</dcterms:modified>
</cp:coreProperties>
</file>